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6794" w:rsidRPr="009F3C71" w:rsidRDefault="00436794" w:rsidP="009F3C71">
      <w:pPr>
        <w:pStyle w:val="NormalnyWeb"/>
        <w:spacing w:before="0" w:beforeAutospacing="0" w:after="0" w:afterAutospacing="0" w:line="276" w:lineRule="auto"/>
        <w:jc w:val="right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Chodecz, 27.10.2020 r.</w:t>
      </w:r>
    </w:p>
    <w:p w:rsidR="009F3C71" w:rsidRDefault="009F3C71" w:rsidP="009F3C71">
      <w:pPr>
        <w:pStyle w:val="NormalnyWeb"/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</w:p>
    <w:p w:rsidR="0046045A" w:rsidRDefault="0046045A" w:rsidP="009F3C71">
      <w:pPr>
        <w:pStyle w:val="NormalnyWeb"/>
        <w:spacing w:before="0" w:beforeAutospacing="0" w:after="0" w:afterAutospacing="0" w:line="276" w:lineRule="auto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Burmistrz Chodcza ogłasza konkurs na opracowanie koncepcji urbanistycznej dla projektu pn</w:t>
      </w:r>
      <w:r w:rsidR="009F3C71">
        <w:rPr>
          <w:rFonts w:asciiTheme="minorHAnsi" w:hAnsiTheme="minorHAnsi" w:cstheme="minorHAnsi"/>
          <w:sz w:val="22"/>
          <w:szCs w:val="22"/>
        </w:rPr>
        <w:t>.</w:t>
      </w:r>
      <w:r w:rsidRPr="009F3C71">
        <w:rPr>
          <w:rFonts w:asciiTheme="minorHAnsi" w:hAnsiTheme="minorHAnsi" w:cstheme="minorHAnsi"/>
          <w:sz w:val="22"/>
          <w:szCs w:val="22"/>
        </w:rPr>
        <w:t xml:space="preserve">: </w:t>
      </w:r>
      <w:r w:rsidRPr="009F3C71">
        <w:rPr>
          <w:rFonts w:asciiTheme="minorHAnsi" w:hAnsiTheme="minorHAnsi" w:cstheme="minorHAnsi"/>
          <w:b/>
          <w:bCs/>
          <w:spacing w:val="-3"/>
          <w:sz w:val="22"/>
          <w:szCs w:val="22"/>
        </w:rPr>
        <w:t>„Zagospodarowanie przestrzeni publicznej w Mieście i Gminie Chodecz”.</w:t>
      </w:r>
    </w:p>
    <w:p w:rsidR="009F3C71" w:rsidRPr="009F3C71" w:rsidRDefault="009F3C71" w:rsidP="009F3C71">
      <w:pPr>
        <w:pStyle w:val="NormalnyWeb"/>
        <w:spacing w:before="0" w:beforeAutospacing="0" w:after="0" w:afterAutospacing="0" w:line="276" w:lineRule="auto"/>
        <w:rPr>
          <w:rFonts w:asciiTheme="minorHAnsi" w:hAnsiTheme="minorHAnsi" w:cstheme="minorHAnsi"/>
          <w:sz w:val="22"/>
          <w:szCs w:val="22"/>
        </w:rPr>
      </w:pPr>
    </w:p>
    <w:p w:rsidR="008C0615" w:rsidRPr="009F3C71" w:rsidRDefault="00B34E5D" w:rsidP="007E106B">
      <w:pPr>
        <w:pStyle w:val="Akapitzlist"/>
        <w:numPr>
          <w:ilvl w:val="0"/>
          <w:numId w:val="3"/>
        </w:numPr>
        <w:tabs>
          <w:tab w:val="left" w:pos="1924"/>
        </w:tabs>
        <w:spacing w:line="276" w:lineRule="auto"/>
        <w:ind w:right="1123"/>
        <w:rPr>
          <w:rFonts w:asciiTheme="minorHAnsi" w:hAnsiTheme="minorHAnsi" w:cstheme="minorHAnsi"/>
          <w:color w:val="0F0F0F"/>
          <w:lang w:val="pl-PL"/>
        </w:rPr>
      </w:pPr>
      <w:r w:rsidRPr="009F3C71">
        <w:rPr>
          <w:rFonts w:asciiTheme="minorHAnsi" w:hAnsiTheme="minorHAnsi" w:cstheme="minorHAnsi"/>
          <w:color w:val="0F0F0F"/>
          <w:w w:val="105"/>
          <w:lang w:val="pl-PL"/>
        </w:rPr>
        <w:t>Organizatorem konkursu jest</w:t>
      </w:r>
      <w:r w:rsidRPr="009F3C71">
        <w:rPr>
          <w:rFonts w:asciiTheme="minorHAnsi" w:hAnsiTheme="minorHAnsi" w:cstheme="minorHAnsi"/>
          <w:color w:val="0F0F0F"/>
          <w:spacing w:val="55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0F0F0F"/>
          <w:w w:val="105"/>
          <w:lang w:val="pl-PL"/>
        </w:rPr>
        <w:t xml:space="preserve">Urząd Miasta i Gminy Chodecz, ul. Kaliska 2, 87-860 </w:t>
      </w:r>
      <w:r w:rsidR="00DC6AAD">
        <w:rPr>
          <w:rFonts w:asciiTheme="minorHAnsi" w:hAnsiTheme="minorHAnsi" w:cstheme="minorHAnsi"/>
          <w:color w:val="0F0F0F"/>
          <w:w w:val="105"/>
          <w:lang w:val="pl-PL"/>
        </w:rPr>
        <w:t>C</w:t>
      </w:r>
      <w:r w:rsidR="00DC6AAD" w:rsidRPr="009F3C71">
        <w:rPr>
          <w:rFonts w:asciiTheme="minorHAnsi" w:hAnsiTheme="minorHAnsi" w:cstheme="minorHAnsi"/>
          <w:color w:val="0F0F0F"/>
          <w:w w:val="105"/>
          <w:lang w:val="pl-PL"/>
        </w:rPr>
        <w:t>hodecz</w:t>
      </w:r>
      <w:r w:rsidRPr="009F3C71">
        <w:rPr>
          <w:rFonts w:asciiTheme="minorHAnsi" w:hAnsiTheme="minorHAnsi" w:cstheme="minorHAnsi"/>
          <w:color w:val="0F0F0F"/>
          <w:w w:val="105"/>
          <w:lang w:val="pl-PL"/>
        </w:rPr>
        <w:t xml:space="preserve">, e-mail: </w:t>
      </w:r>
      <w:hyperlink r:id="rId8" w:history="1">
        <w:r w:rsidRPr="009F3C71">
          <w:rPr>
            <w:rStyle w:val="Hipercze"/>
            <w:rFonts w:asciiTheme="minorHAnsi" w:hAnsiTheme="minorHAnsi" w:cstheme="minorHAnsi"/>
            <w:w w:val="105"/>
            <w:lang w:val="pl-PL"/>
          </w:rPr>
          <w:t>urzad@chodecz.pl</w:t>
        </w:r>
      </w:hyperlink>
      <w:r w:rsidRPr="009F3C71">
        <w:rPr>
          <w:rFonts w:asciiTheme="minorHAnsi" w:hAnsiTheme="minorHAnsi" w:cstheme="minorHAnsi"/>
          <w:color w:val="0F0F0F"/>
          <w:w w:val="105"/>
          <w:lang w:val="pl-PL"/>
        </w:rPr>
        <w:t>.</w:t>
      </w:r>
    </w:p>
    <w:p w:rsidR="00B34E5D" w:rsidRPr="009F3C71" w:rsidRDefault="00B34E5D" w:rsidP="009F3C71">
      <w:pPr>
        <w:pStyle w:val="Akapitzlist"/>
        <w:numPr>
          <w:ilvl w:val="0"/>
          <w:numId w:val="3"/>
        </w:numPr>
        <w:tabs>
          <w:tab w:val="left" w:pos="1924"/>
        </w:tabs>
        <w:spacing w:line="276" w:lineRule="auto"/>
        <w:rPr>
          <w:rFonts w:asciiTheme="minorHAnsi" w:hAnsiTheme="minorHAnsi" w:cstheme="minorHAnsi"/>
          <w:color w:val="0F0F0F"/>
          <w:lang w:val="pl-PL"/>
        </w:rPr>
      </w:pPr>
      <w:r w:rsidRPr="009F3C71">
        <w:rPr>
          <w:rFonts w:asciiTheme="minorHAnsi" w:hAnsiTheme="minorHAnsi" w:cstheme="minorHAnsi"/>
          <w:lang w:val="pl-PL"/>
        </w:rPr>
        <w:t>Konkurs zostaje ogłoszony w związku z Uchwałą Nr 42/1786/20 Zarządu Województwa Kujawsko-Pomorskiego z dnia 26 października 2020 r. w sprawie ogłoszenia naboru wniosków o przyznanie pomocy, na operacje typu „Kształtowanie przestrzeni publicznej”, w ramach działania „Podstawowe usługi i odnowa wsi na obszarach wiejskich” objętego Programem Rozwoju Obszarów Wiejskich na lata 2014-2020 oraz Rozporządzeniem Ministra Rolnictwa i Rozwoju Wsi z dnia 18 sierpnia 2017 r. w sprawie szczegółowych warunków i trybu przyznawania oraz wypłaty pomocy finansowej na operacje typu "Inwestycje w obiekty pełniące funkcje kulturalne", operacje typu "Kształtowanie przestrzeni publicznej" oraz operacje typu "Ochrona zabytków i budownictwa tradycyjnego" w ramach działania "Podstawowe usługi i odnowa wsi na obszarach wiejskich" objętego Programem Rozwoju Obszar6w Wiejskich na lata 2014-2020</w:t>
      </w:r>
    </w:p>
    <w:p w:rsidR="00B34E5D" w:rsidRPr="009F3C71" w:rsidRDefault="00B34E5D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 xml:space="preserve">Przedmiotem konkursu jest opracowanie koncepcji urbanistycznej dla projektu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pn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 xml:space="preserve">: </w:t>
      </w:r>
      <w:r w:rsidRPr="009F3C71">
        <w:rPr>
          <w:rFonts w:asciiTheme="minorHAnsi" w:hAnsiTheme="minorHAnsi" w:cstheme="minorHAnsi"/>
          <w:b/>
          <w:bCs/>
          <w:spacing w:val="-3"/>
          <w:sz w:val="22"/>
          <w:szCs w:val="22"/>
        </w:rPr>
        <w:t>„Zagospodarowanie przestrzeni publicznej w Mieście i Gminie Chodecz”.</w:t>
      </w:r>
    </w:p>
    <w:p w:rsidR="00B34E5D" w:rsidRPr="009F3C71" w:rsidRDefault="00B34E5D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Cs/>
          <w:spacing w:val="-3"/>
          <w:sz w:val="22"/>
          <w:szCs w:val="22"/>
        </w:rPr>
        <w:t xml:space="preserve">Szczegółowy zakres konkursu obejmuje </w:t>
      </w:r>
      <w:r w:rsidRPr="009F3C71">
        <w:rPr>
          <w:rFonts w:asciiTheme="minorHAnsi" w:hAnsiTheme="minorHAnsi" w:cstheme="minorHAnsi"/>
          <w:b/>
          <w:bCs/>
          <w:spacing w:val="-3"/>
          <w:sz w:val="22"/>
          <w:szCs w:val="22"/>
        </w:rPr>
        <w:t>opracowanie po 2 warianty koncepcji urbanistycznej dla każdego z zadań</w:t>
      </w:r>
      <w:r w:rsidRPr="009F3C71">
        <w:rPr>
          <w:rFonts w:asciiTheme="minorHAnsi" w:hAnsiTheme="minorHAnsi" w:cstheme="minorHAnsi"/>
          <w:bCs/>
          <w:spacing w:val="-3"/>
          <w:sz w:val="22"/>
          <w:szCs w:val="22"/>
        </w:rPr>
        <w:t xml:space="preserve"> stanowiącego element </w:t>
      </w:r>
      <w:r w:rsidRPr="009F3C71">
        <w:rPr>
          <w:rFonts w:asciiTheme="minorHAnsi" w:hAnsiTheme="minorHAnsi" w:cstheme="minorHAnsi"/>
          <w:sz w:val="22"/>
          <w:szCs w:val="22"/>
        </w:rPr>
        <w:t xml:space="preserve">projektu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pn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 xml:space="preserve">: </w:t>
      </w:r>
      <w:r w:rsidRPr="009F3C71">
        <w:rPr>
          <w:rFonts w:asciiTheme="minorHAnsi" w:hAnsiTheme="minorHAnsi" w:cstheme="minorHAnsi"/>
          <w:bCs/>
          <w:spacing w:val="-3"/>
          <w:sz w:val="22"/>
          <w:szCs w:val="22"/>
        </w:rPr>
        <w:t>„Zagospodarowanie przestrzeni publicznej w Mieście i Gminie Chodecz”, którymi są:</w:t>
      </w:r>
    </w:p>
    <w:p w:rsidR="00B34E5D" w:rsidRPr="009F3C71" w:rsidRDefault="00B34E5D" w:rsidP="009F3C71">
      <w:pPr>
        <w:pStyle w:val="NormalnyWeb"/>
        <w:numPr>
          <w:ilvl w:val="0"/>
          <w:numId w:val="1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/>
          <w:bCs/>
          <w:spacing w:val="-3"/>
          <w:sz w:val="22"/>
          <w:szCs w:val="22"/>
        </w:rPr>
        <w:t xml:space="preserve">zagospodarowanie terenu działki </w:t>
      </w:r>
      <w:r w:rsidRPr="009F3C71">
        <w:rPr>
          <w:rFonts w:asciiTheme="minorHAnsi" w:hAnsiTheme="minorHAnsi" w:cstheme="minorHAnsi"/>
          <w:b/>
          <w:sz w:val="22"/>
          <w:szCs w:val="22"/>
        </w:rPr>
        <w:t xml:space="preserve">nr </w:t>
      </w:r>
      <w:proofErr w:type="spellStart"/>
      <w:r w:rsidRPr="009F3C71">
        <w:rPr>
          <w:rFonts w:asciiTheme="minorHAnsi" w:hAnsiTheme="minorHAnsi" w:cstheme="minorHAnsi"/>
          <w:b/>
          <w:sz w:val="22"/>
          <w:szCs w:val="22"/>
        </w:rPr>
        <w:t>ewid</w:t>
      </w:r>
      <w:proofErr w:type="spellEnd"/>
      <w:r w:rsidRPr="009F3C71">
        <w:rPr>
          <w:rFonts w:asciiTheme="minorHAnsi" w:hAnsiTheme="minorHAnsi" w:cstheme="minorHAnsi"/>
          <w:b/>
          <w:sz w:val="22"/>
          <w:szCs w:val="22"/>
        </w:rPr>
        <w:t>. 152/6 obręb Chodeczek, Gmina Chodecz (tj. boisko sportowe) przy uwzględnieniu istniejącej infrastruktury sportowej,</w:t>
      </w:r>
    </w:p>
    <w:p w:rsidR="00B34E5D" w:rsidRPr="007E106B" w:rsidRDefault="00B34E5D" w:rsidP="009F3C71">
      <w:pPr>
        <w:pStyle w:val="NormalnyWeb"/>
        <w:numPr>
          <w:ilvl w:val="0"/>
          <w:numId w:val="1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/>
          <w:bCs/>
          <w:spacing w:val="-3"/>
          <w:sz w:val="22"/>
          <w:szCs w:val="22"/>
        </w:rPr>
        <w:t xml:space="preserve">zagospodarowanie terenu działki </w:t>
      </w:r>
      <w:r w:rsidRPr="009F3C71">
        <w:rPr>
          <w:rFonts w:asciiTheme="minorHAnsi" w:hAnsiTheme="minorHAnsi" w:cstheme="minorHAnsi"/>
          <w:b/>
          <w:sz w:val="22"/>
          <w:szCs w:val="22"/>
        </w:rPr>
        <w:t xml:space="preserve">nr </w:t>
      </w:r>
      <w:proofErr w:type="spellStart"/>
      <w:r w:rsidRPr="009F3C71">
        <w:rPr>
          <w:rFonts w:asciiTheme="minorHAnsi" w:hAnsiTheme="minorHAnsi" w:cstheme="minorHAnsi"/>
          <w:b/>
          <w:sz w:val="22"/>
          <w:szCs w:val="22"/>
        </w:rPr>
        <w:t>ewid</w:t>
      </w:r>
      <w:proofErr w:type="spellEnd"/>
      <w:r w:rsidRPr="009F3C71">
        <w:rPr>
          <w:rFonts w:asciiTheme="minorHAnsi" w:hAnsiTheme="minorHAnsi" w:cstheme="minorHAnsi"/>
          <w:b/>
          <w:sz w:val="22"/>
          <w:szCs w:val="22"/>
        </w:rPr>
        <w:t>. 99/7 obręb Brzyszewo, Gmina Chodecz na potrzeby boiska sportowego,</w:t>
      </w:r>
    </w:p>
    <w:p w:rsidR="007E106B" w:rsidRPr="009F3C71" w:rsidRDefault="007E106B" w:rsidP="009F3C71">
      <w:pPr>
        <w:pStyle w:val="NormalnyWeb"/>
        <w:numPr>
          <w:ilvl w:val="0"/>
          <w:numId w:val="1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  <w:r>
        <w:rPr>
          <w:rFonts w:asciiTheme="minorHAnsi" w:hAnsiTheme="minorHAnsi" w:cstheme="minorHAnsi"/>
          <w:b/>
          <w:bCs/>
          <w:spacing w:val="-3"/>
          <w:sz w:val="22"/>
          <w:szCs w:val="22"/>
        </w:rPr>
        <w:t xml:space="preserve">zagospodarowanie terenu działki nr </w:t>
      </w:r>
      <w:proofErr w:type="spellStart"/>
      <w:r>
        <w:rPr>
          <w:rFonts w:asciiTheme="minorHAnsi" w:hAnsiTheme="minorHAnsi" w:cstheme="minorHAnsi"/>
          <w:b/>
          <w:bCs/>
          <w:spacing w:val="-3"/>
          <w:sz w:val="22"/>
          <w:szCs w:val="22"/>
        </w:rPr>
        <w:t>ewid</w:t>
      </w:r>
      <w:proofErr w:type="spellEnd"/>
      <w:r>
        <w:rPr>
          <w:rFonts w:asciiTheme="minorHAnsi" w:hAnsiTheme="minorHAnsi" w:cstheme="minorHAnsi"/>
          <w:b/>
          <w:bCs/>
          <w:spacing w:val="-3"/>
          <w:sz w:val="22"/>
          <w:szCs w:val="22"/>
        </w:rPr>
        <w:t>. 73/1 obręb Sobiczewy, Gmina Chodecz za budynkiem remizy OSP,</w:t>
      </w:r>
    </w:p>
    <w:p w:rsidR="00B34E5D" w:rsidRPr="009F3C71" w:rsidRDefault="00B34E5D" w:rsidP="009F3C71">
      <w:pPr>
        <w:pStyle w:val="NormalnyWeb"/>
        <w:numPr>
          <w:ilvl w:val="0"/>
          <w:numId w:val="1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/>
          <w:bCs/>
          <w:spacing w:val="-3"/>
          <w:sz w:val="22"/>
          <w:szCs w:val="22"/>
        </w:rPr>
        <w:t xml:space="preserve">zagospodarowanie terenu działki </w:t>
      </w:r>
      <w:r w:rsidRPr="009F3C71">
        <w:rPr>
          <w:rFonts w:asciiTheme="minorHAnsi" w:hAnsiTheme="minorHAnsi" w:cstheme="minorHAnsi"/>
          <w:b/>
          <w:sz w:val="22"/>
          <w:szCs w:val="22"/>
        </w:rPr>
        <w:t xml:space="preserve">nr </w:t>
      </w:r>
      <w:proofErr w:type="spellStart"/>
      <w:r w:rsidRPr="009F3C71">
        <w:rPr>
          <w:rFonts w:asciiTheme="minorHAnsi" w:hAnsiTheme="minorHAnsi" w:cstheme="minorHAnsi"/>
          <w:b/>
          <w:sz w:val="22"/>
          <w:szCs w:val="22"/>
        </w:rPr>
        <w:t>ewid</w:t>
      </w:r>
      <w:proofErr w:type="spellEnd"/>
      <w:r w:rsidRPr="009F3C71">
        <w:rPr>
          <w:rFonts w:asciiTheme="minorHAnsi" w:hAnsiTheme="minorHAnsi" w:cstheme="minorHAnsi"/>
          <w:b/>
          <w:sz w:val="22"/>
          <w:szCs w:val="22"/>
        </w:rPr>
        <w:t>. 372 obręb Miasto Chodecz, Gmina Chodecz (tj. Plac Kościuszki) poprzez budowę fontanny przy uwzględnieniu istniejącej infrastruktury.</w:t>
      </w:r>
    </w:p>
    <w:p w:rsidR="00B34E5D" w:rsidRPr="009F3C71" w:rsidRDefault="00B34E5D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Mapy sytuacyjne każdej z działek stanowią załącznik</w:t>
      </w:r>
      <w:r w:rsidR="001C75D4" w:rsidRPr="009F3C71">
        <w:rPr>
          <w:rFonts w:asciiTheme="minorHAnsi" w:hAnsiTheme="minorHAnsi" w:cstheme="minorHAnsi"/>
          <w:sz w:val="22"/>
          <w:szCs w:val="22"/>
        </w:rPr>
        <w:t xml:space="preserve"> nr 1 </w:t>
      </w:r>
      <w:r w:rsidRPr="009F3C71">
        <w:rPr>
          <w:rFonts w:asciiTheme="minorHAnsi" w:hAnsiTheme="minorHAnsi" w:cstheme="minorHAnsi"/>
          <w:sz w:val="22"/>
          <w:szCs w:val="22"/>
        </w:rPr>
        <w:t>do niniejszego ogłoszenia.</w:t>
      </w:r>
    </w:p>
    <w:p w:rsidR="00B34E5D" w:rsidRPr="009F3C71" w:rsidRDefault="00B34E5D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 xml:space="preserve">Celem konkursu jest wyłonienie najlepszej pod względem urbanistycznym, funkcjonalnym i eksploatacyjnym koncepcji zagospodarowania terenów ww. działek z uwzględnieniem przeznaczenia terenu pod sport, rekreację oraz wypoczynek na świeżym powietrzu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zgodnie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 xml:space="preserve">z wytycznymi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zawartymi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 xml:space="preserve">w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Załączniku do Uchwały Nr 42/1786/20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 xml:space="preserve">Zarządu Województwa Kujawsko-Pomorskiego z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dnia 26 października 2020 r.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 xml:space="preserve">w sprawie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ogłoszenia naboru wniosków o przyznanie pomocy, na operacje typu ”Kształtowanie przestrzeni publicznej" w ramach działania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 xml:space="preserve">,,Podstawowe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usługi i odnowa 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>wsi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 na obszarach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 xml:space="preserve">wiejskich"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 xml:space="preserve">objętych Programem Rozwoju Obszarów 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 xml:space="preserve">Wiejskich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>na lata</w:t>
      </w:r>
      <w:r w:rsidRPr="009F3C71">
        <w:rPr>
          <w:rFonts w:asciiTheme="minorHAnsi" w:hAnsiTheme="minorHAnsi" w:cstheme="minorHAnsi"/>
          <w:color w:val="0F0F0F"/>
          <w:spacing w:val="-37"/>
          <w:w w:val="105"/>
          <w:sz w:val="22"/>
          <w:szCs w:val="22"/>
        </w:rPr>
        <w:t xml:space="preserve"> </w:t>
      </w:r>
      <w:r w:rsidRPr="009F3C71">
        <w:rPr>
          <w:rFonts w:asciiTheme="minorHAnsi" w:hAnsiTheme="minorHAnsi" w:cstheme="minorHAnsi"/>
          <w:color w:val="0F0F0F"/>
          <w:w w:val="105"/>
          <w:sz w:val="22"/>
          <w:szCs w:val="22"/>
        </w:rPr>
        <w:t>2014-2020</w:t>
      </w:r>
      <w:r w:rsidRPr="009F3C71">
        <w:rPr>
          <w:rFonts w:asciiTheme="minorHAnsi" w:hAnsiTheme="minorHAnsi" w:cstheme="minorHAnsi"/>
          <w:color w:val="1F1F1F"/>
          <w:w w:val="105"/>
          <w:sz w:val="22"/>
          <w:szCs w:val="22"/>
        </w:rPr>
        <w:t>.</w:t>
      </w:r>
    </w:p>
    <w:p w:rsidR="0046045A" w:rsidRPr="009F3C71" w:rsidRDefault="0046045A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 xml:space="preserve">W skład </w:t>
      </w:r>
      <w:r w:rsidR="00736260" w:rsidRPr="009F3C71">
        <w:rPr>
          <w:rFonts w:asciiTheme="minorHAnsi" w:hAnsiTheme="minorHAnsi" w:cstheme="minorHAnsi"/>
          <w:sz w:val="22"/>
          <w:szCs w:val="22"/>
        </w:rPr>
        <w:t xml:space="preserve">każdego wariantu każdej </w:t>
      </w:r>
      <w:r w:rsidRPr="009F3C71">
        <w:rPr>
          <w:rFonts w:asciiTheme="minorHAnsi" w:hAnsiTheme="minorHAnsi" w:cstheme="minorHAnsi"/>
          <w:sz w:val="22"/>
          <w:szCs w:val="22"/>
        </w:rPr>
        <w:t xml:space="preserve">koncepcji </w:t>
      </w:r>
      <w:r w:rsidR="00736260" w:rsidRPr="009F3C71">
        <w:rPr>
          <w:rFonts w:asciiTheme="minorHAnsi" w:hAnsiTheme="minorHAnsi" w:cstheme="minorHAnsi"/>
          <w:sz w:val="22"/>
          <w:szCs w:val="22"/>
        </w:rPr>
        <w:t>muszą</w:t>
      </w:r>
      <w:r w:rsidRPr="009F3C71">
        <w:rPr>
          <w:rFonts w:asciiTheme="minorHAnsi" w:hAnsiTheme="minorHAnsi" w:cstheme="minorHAnsi"/>
          <w:sz w:val="22"/>
          <w:szCs w:val="22"/>
        </w:rPr>
        <w:t xml:space="preserve"> wchodzić elementy: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 xml:space="preserve">małej architektury (np. ławki, kosze, stanowisko na rowery, </w:t>
      </w:r>
      <w:r w:rsidR="00736260" w:rsidRPr="009F3C71">
        <w:rPr>
          <w:rFonts w:asciiTheme="minorHAnsi" w:hAnsiTheme="minorHAnsi" w:cstheme="minorHAnsi"/>
          <w:sz w:val="22"/>
          <w:szCs w:val="22"/>
        </w:rPr>
        <w:t xml:space="preserve">fontanny, </w:t>
      </w:r>
      <w:r w:rsidRPr="009F3C71">
        <w:rPr>
          <w:rFonts w:asciiTheme="minorHAnsi" w:hAnsiTheme="minorHAnsi" w:cstheme="minorHAnsi"/>
          <w:sz w:val="22"/>
          <w:szCs w:val="22"/>
        </w:rPr>
        <w:t>rzeźby, leżaki, w tym elementy placu zabaw</w:t>
      </w:r>
      <w:r w:rsidR="00736260" w:rsidRPr="009F3C71">
        <w:rPr>
          <w:rFonts w:asciiTheme="minorHAnsi" w:hAnsiTheme="minorHAnsi" w:cstheme="minorHAnsi"/>
          <w:sz w:val="22"/>
          <w:szCs w:val="22"/>
        </w:rPr>
        <w:t>, altany, miejsca ogniskowe</w:t>
      </w:r>
      <w:r w:rsidRPr="009F3C71">
        <w:rPr>
          <w:rFonts w:asciiTheme="minorHAnsi" w:hAnsiTheme="minorHAnsi" w:cstheme="minorHAnsi"/>
          <w:sz w:val="22"/>
          <w:szCs w:val="22"/>
        </w:rPr>
        <w:t>)</w:t>
      </w:r>
      <w:r w:rsidR="00736260" w:rsidRPr="009F3C71">
        <w:rPr>
          <w:rFonts w:asciiTheme="minorHAnsi" w:hAnsiTheme="minorHAnsi" w:cstheme="minorHAnsi"/>
          <w:sz w:val="22"/>
          <w:szCs w:val="22"/>
        </w:rPr>
        <w:t>,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lastRenderedPageBreak/>
        <w:t xml:space="preserve">siłowni zewnętrznej (np. elementy wolnostojące, urządzenia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street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workout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>, urządzenia fitness)</w:t>
      </w:r>
      <w:r w:rsidR="00736260" w:rsidRPr="009F3C71">
        <w:rPr>
          <w:rFonts w:asciiTheme="minorHAnsi" w:hAnsiTheme="minorHAnsi" w:cstheme="minorHAnsi"/>
          <w:sz w:val="22"/>
          <w:szCs w:val="22"/>
        </w:rPr>
        <w:t>,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zieleni (krzewy, drzewa, trawniki)</w:t>
      </w:r>
      <w:r w:rsidR="00736260" w:rsidRPr="009F3C71">
        <w:rPr>
          <w:rFonts w:asciiTheme="minorHAnsi" w:hAnsiTheme="minorHAnsi" w:cstheme="minorHAnsi"/>
          <w:sz w:val="22"/>
          <w:szCs w:val="22"/>
        </w:rPr>
        <w:t>,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betonowe (np. kostka brukowa, krawężniki, płyty chodnikowe)</w:t>
      </w:r>
      <w:r w:rsidR="00736260" w:rsidRPr="009F3C71">
        <w:rPr>
          <w:rFonts w:asciiTheme="minorHAnsi" w:hAnsiTheme="minorHAnsi" w:cstheme="minorHAnsi"/>
          <w:sz w:val="22"/>
          <w:szCs w:val="22"/>
        </w:rPr>
        <w:t>,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 xml:space="preserve">sportowe (np. elementy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skateparku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>, kosze do koszykówki)</w:t>
      </w:r>
      <w:r w:rsidR="00736260" w:rsidRPr="009F3C71">
        <w:rPr>
          <w:rFonts w:asciiTheme="minorHAnsi" w:hAnsiTheme="minorHAnsi" w:cstheme="minorHAnsi"/>
          <w:sz w:val="22"/>
          <w:szCs w:val="22"/>
        </w:rPr>
        <w:t>,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edukacyjne (np. tablice</w:t>
      </w:r>
      <w:r w:rsidR="00736260" w:rsidRPr="009F3C71">
        <w:rPr>
          <w:rFonts w:asciiTheme="minorHAnsi" w:hAnsiTheme="minorHAnsi" w:cstheme="minorHAnsi"/>
          <w:sz w:val="22"/>
          <w:szCs w:val="22"/>
        </w:rPr>
        <w:t xml:space="preserve"> </w:t>
      </w:r>
      <w:r w:rsidR="00436794" w:rsidRPr="009F3C71">
        <w:rPr>
          <w:rFonts w:asciiTheme="minorHAnsi" w:hAnsiTheme="minorHAnsi" w:cstheme="minorHAnsi"/>
          <w:sz w:val="22"/>
          <w:szCs w:val="22"/>
        </w:rPr>
        <w:t>informacyjne</w:t>
      </w:r>
      <w:r w:rsidRPr="009F3C71">
        <w:rPr>
          <w:rFonts w:asciiTheme="minorHAnsi" w:hAnsiTheme="minorHAnsi" w:cstheme="minorHAnsi"/>
          <w:sz w:val="22"/>
          <w:szCs w:val="22"/>
        </w:rPr>
        <w:t>, stanowiska do gry w szachy, stanowiska do doświadczeń dla dzieci)</w:t>
      </w:r>
      <w:r w:rsidR="00736260" w:rsidRPr="009F3C71">
        <w:rPr>
          <w:rFonts w:asciiTheme="minorHAnsi" w:hAnsiTheme="minorHAnsi" w:cstheme="minorHAnsi"/>
          <w:sz w:val="22"/>
          <w:szCs w:val="22"/>
        </w:rPr>
        <w:t>,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zabaw podwórkowych (np. plac do gry w klasy, gry w gumę)</w:t>
      </w:r>
      <w:r w:rsidR="00736260" w:rsidRPr="009F3C71">
        <w:rPr>
          <w:rFonts w:asciiTheme="minorHAnsi" w:hAnsiTheme="minorHAnsi" w:cstheme="minorHAnsi"/>
          <w:sz w:val="22"/>
          <w:szCs w:val="22"/>
        </w:rPr>
        <w:t>,</w:t>
      </w:r>
    </w:p>
    <w:p w:rsidR="00736260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przestrzeni po organizację małych imprez, wystaw plenerowych,</w:t>
      </w:r>
    </w:p>
    <w:p w:rsidR="00042643" w:rsidRPr="009F3C71" w:rsidRDefault="00042643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 xml:space="preserve">oświetlenie z elementami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mikroinstalacji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>,</w:t>
      </w:r>
    </w:p>
    <w:p w:rsidR="0046045A" w:rsidRPr="009F3C71" w:rsidRDefault="0046045A" w:rsidP="009F3C71">
      <w:pPr>
        <w:pStyle w:val="NormalnyWeb"/>
        <w:numPr>
          <w:ilvl w:val="0"/>
          <w:numId w:val="2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inne o charakterze rekreacyjnym.</w:t>
      </w:r>
    </w:p>
    <w:p w:rsidR="00042643" w:rsidRPr="009F3C71" w:rsidRDefault="00042643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Koszty realizacji każdego z zaproponowanych wariatów rozwiązań urbanistycznych nie mogą przekroczyć następujących kwot kosztorysowych:</w:t>
      </w:r>
    </w:p>
    <w:p w:rsidR="00042643" w:rsidRPr="009F3C71" w:rsidRDefault="00042643" w:rsidP="009F3C71">
      <w:pPr>
        <w:pStyle w:val="NormalnyWeb"/>
        <w:numPr>
          <w:ilvl w:val="0"/>
          <w:numId w:val="4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Cs/>
          <w:spacing w:val="-3"/>
          <w:sz w:val="22"/>
          <w:szCs w:val="22"/>
        </w:rPr>
        <w:t xml:space="preserve">działka </w:t>
      </w:r>
      <w:r w:rsidRPr="009F3C71">
        <w:rPr>
          <w:rFonts w:asciiTheme="minorHAnsi" w:hAnsiTheme="minorHAnsi" w:cstheme="minorHAnsi"/>
          <w:sz w:val="22"/>
          <w:szCs w:val="22"/>
        </w:rPr>
        <w:t xml:space="preserve">nr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ewid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>. 152/6 obręb Chodeczek, Gmina Chodecz – 500 000,00 zł brutto,</w:t>
      </w:r>
    </w:p>
    <w:p w:rsidR="00042643" w:rsidRPr="007E106B" w:rsidRDefault="00042643" w:rsidP="009F3C71">
      <w:pPr>
        <w:pStyle w:val="NormalnyWeb"/>
        <w:numPr>
          <w:ilvl w:val="0"/>
          <w:numId w:val="4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Cs/>
          <w:spacing w:val="-3"/>
          <w:sz w:val="22"/>
          <w:szCs w:val="22"/>
        </w:rPr>
        <w:t xml:space="preserve">działka </w:t>
      </w:r>
      <w:r w:rsidRPr="009F3C71">
        <w:rPr>
          <w:rFonts w:asciiTheme="minorHAnsi" w:hAnsiTheme="minorHAnsi" w:cstheme="minorHAnsi"/>
          <w:sz w:val="22"/>
          <w:szCs w:val="22"/>
        </w:rPr>
        <w:t xml:space="preserve">nr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ewid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>. 99/7 obręb Brzyszewo, Gmina Chodecz – 500 000,00 zł brutto,</w:t>
      </w:r>
    </w:p>
    <w:p w:rsidR="007E106B" w:rsidRPr="007E106B" w:rsidRDefault="007E106B" w:rsidP="007E106B">
      <w:pPr>
        <w:pStyle w:val="NormalnyWeb"/>
        <w:numPr>
          <w:ilvl w:val="0"/>
          <w:numId w:val="4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Cs/>
          <w:spacing w:val="-3"/>
          <w:sz w:val="22"/>
          <w:szCs w:val="22"/>
        </w:rPr>
        <w:t xml:space="preserve">działka </w:t>
      </w:r>
      <w:r w:rsidRPr="009F3C71">
        <w:rPr>
          <w:rFonts w:asciiTheme="minorHAnsi" w:hAnsiTheme="minorHAnsi" w:cstheme="minorHAnsi"/>
          <w:sz w:val="22"/>
          <w:szCs w:val="22"/>
        </w:rPr>
        <w:t xml:space="preserve">nr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ewid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 xml:space="preserve">. </w:t>
      </w:r>
      <w:r>
        <w:rPr>
          <w:rFonts w:asciiTheme="minorHAnsi" w:hAnsiTheme="minorHAnsi" w:cstheme="minorHAnsi"/>
          <w:sz w:val="22"/>
          <w:szCs w:val="22"/>
        </w:rPr>
        <w:t>73/1</w:t>
      </w:r>
      <w:r w:rsidRPr="009F3C71">
        <w:rPr>
          <w:rFonts w:asciiTheme="minorHAnsi" w:hAnsiTheme="minorHAnsi" w:cstheme="minorHAnsi"/>
          <w:sz w:val="22"/>
          <w:szCs w:val="22"/>
        </w:rPr>
        <w:t xml:space="preserve"> obręb </w:t>
      </w:r>
      <w:r>
        <w:rPr>
          <w:rFonts w:asciiTheme="minorHAnsi" w:hAnsiTheme="minorHAnsi" w:cstheme="minorHAnsi"/>
          <w:sz w:val="22"/>
          <w:szCs w:val="22"/>
        </w:rPr>
        <w:t>Sobiczewy</w:t>
      </w:r>
      <w:r w:rsidRPr="009F3C71">
        <w:rPr>
          <w:rFonts w:asciiTheme="minorHAnsi" w:hAnsiTheme="minorHAnsi" w:cstheme="minorHAnsi"/>
          <w:sz w:val="22"/>
          <w:szCs w:val="22"/>
        </w:rPr>
        <w:t>, Gmina Chodecz – 500 000,00 zł brutto,</w:t>
      </w:r>
    </w:p>
    <w:p w:rsidR="00042643" w:rsidRPr="009F3C71" w:rsidRDefault="00042643" w:rsidP="009F3C71">
      <w:pPr>
        <w:pStyle w:val="NormalnyWeb"/>
        <w:numPr>
          <w:ilvl w:val="0"/>
          <w:numId w:val="4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  <w:r w:rsidRPr="009F3C71">
        <w:rPr>
          <w:rFonts w:asciiTheme="minorHAnsi" w:hAnsiTheme="minorHAnsi" w:cstheme="minorHAnsi"/>
          <w:bCs/>
          <w:spacing w:val="-3"/>
          <w:sz w:val="22"/>
          <w:szCs w:val="22"/>
        </w:rPr>
        <w:t xml:space="preserve">działka </w:t>
      </w:r>
      <w:r w:rsidRPr="009F3C71">
        <w:rPr>
          <w:rFonts w:asciiTheme="minorHAnsi" w:hAnsiTheme="minorHAnsi" w:cstheme="minorHAnsi"/>
          <w:sz w:val="22"/>
          <w:szCs w:val="22"/>
        </w:rPr>
        <w:t xml:space="preserve">nr </w:t>
      </w:r>
      <w:proofErr w:type="spellStart"/>
      <w:r w:rsidRPr="009F3C71">
        <w:rPr>
          <w:rFonts w:asciiTheme="minorHAnsi" w:hAnsiTheme="minorHAnsi" w:cstheme="minorHAnsi"/>
          <w:sz w:val="22"/>
          <w:szCs w:val="22"/>
        </w:rPr>
        <w:t>ewid</w:t>
      </w:r>
      <w:proofErr w:type="spellEnd"/>
      <w:r w:rsidRPr="009F3C71">
        <w:rPr>
          <w:rFonts w:asciiTheme="minorHAnsi" w:hAnsiTheme="minorHAnsi" w:cstheme="minorHAnsi"/>
          <w:sz w:val="22"/>
          <w:szCs w:val="22"/>
        </w:rPr>
        <w:t>. 372 obręb Miasto Chodecz, Gmina Chodecz - 3</w:t>
      </w:r>
      <w:r w:rsidR="00256AD0">
        <w:rPr>
          <w:rFonts w:asciiTheme="minorHAnsi" w:hAnsiTheme="minorHAnsi" w:cstheme="minorHAnsi"/>
          <w:sz w:val="22"/>
          <w:szCs w:val="22"/>
        </w:rPr>
        <w:t>2</w:t>
      </w:r>
      <w:r w:rsidRPr="009F3C71">
        <w:rPr>
          <w:rFonts w:asciiTheme="minorHAnsi" w:hAnsiTheme="minorHAnsi" w:cstheme="minorHAnsi"/>
          <w:sz w:val="22"/>
          <w:szCs w:val="22"/>
        </w:rPr>
        <w:t>0 000,00 zł brutto,</w:t>
      </w:r>
    </w:p>
    <w:p w:rsidR="00B34E5D" w:rsidRPr="009F3C71" w:rsidRDefault="00B34E5D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lang w:val="pl-PL"/>
        </w:rPr>
        <w:t>Uczestnikiem konkursu może być każda osoba fizyczna, która ukończyła 18 rok życia,</w:t>
      </w:r>
      <w:r w:rsidR="004B212B" w:rsidRPr="009F3C71">
        <w:rPr>
          <w:rFonts w:asciiTheme="minorHAnsi" w:hAnsiTheme="minorHAnsi" w:cstheme="minorHAnsi"/>
          <w:lang w:val="pl-PL"/>
        </w:rPr>
        <w:t xml:space="preserve"> oraz osoba prawna prowadząca działalność gospodarczą m.in. w zakresie projektowania przestrzeni publicznej.</w:t>
      </w:r>
    </w:p>
    <w:p w:rsidR="004B212B" w:rsidRPr="009F3C71" w:rsidRDefault="004B212B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color w:val="131313"/>
          <w:w w:val="105"/>
          <w:lang w:val="pl-PL"/>
        </w:rPr>
        <w:t>Składając pracę konkursową Uczestnik konkursu akceptuje warunki</w:t>
      </w:r>
      <w:r w:rsidRPr="009F3C71">
        <w:rPr>
          <w:rFonts w:asciiTheme="minorHAnsi" w:hAnsiTheme="minorHAnsi" w:cstheme="minorHAnsi"/>
          <w:color w:val="131313"/>
          <w:spacing w:val="-44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niniejszego ogłoszenia o konkursie.</w:t>
      </w:r>
    </w:p>
    <w:p w:rsidR="008C0615" w:rsidRPr="009F3C71" w:rsidRDefault="004B212B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color w:val="131313"/>
          <w:lang w:val="pl-PL"/>
        </w:rPr>
        <w:t>Złożone przez Uczestników prace konkursowe zostaną poddane pod rozstrzygnięcie plebiscytowe (</w:t>
      </w:r>
      <w:r w:rsidR="008C0615" w:rsidRPr="009F3C71">
        <w:rPr>
          <w:rFonts w:asciiTheme="minorHAnsi" w:hAnsiTheme="minorHAnsi" w:cstheme="minorHAnsi"/>
          <w:color w:val="131313"/>
          <w:lang w:val="pl-PL"/>
        </w:rPr>
        <w:t>głosowanie</w:t>
      </w:r>
      <w:r w:rsidRPr="009F3C71">
        <w:rPr>
          <w:rFonts w:asciiTheme="minorHAnsi" w:hAnsiTheme="minorHAnsi" w:cstheme="minorHAnsi"/>
          <w:color w:val="131313"/>
          <w:lang w:val="pl-PL"/>
        </w:rPr>
        <w:t xml:space="preserve">) </w:t>
      </w:r>
      <w:r w:rsidR="008C0615" w:rsidRPr="009F3C71">
        <w:rPr>
          <w:rFonts w:asciiTheme="minorHAnsi" w:hAnsiTheme="minorHAnsi" w:cstheme="minorHAnsi"/>
          <w:color w:val="131313"/>
          <w:lang w:val="pl-PL"/>
        </w:rPr>
        <w:t>wśród</w:t>
      </w:r>
      <w:r w:rsidRPr="009F3C71">
        <w:rPr>
          <w:rFonts w:asciiTheme="minorHAnsi" w:hAnsiTheme="minorHAnsi" w:cstheme="minorHAnsi"/>
          <w:color w:val="131313"/>
          <w:lang w:val="pl-PL"/>
        </w:rPr>
        <w:t xml:space="preserve"> mieszkańców poszczególnych miejscowości, tj. Chodecz</w:t>
      </w:r>
      <w:r w:rsidR="008C0615" w:rsidRPr="009F3C71">
        <w:rPr>
          <w:rFonts w:asciiTheme="minorHAnsi" w:hAnsiTheme="minorHAnsi" w:cstheme="minorHAnsi"/>
          <w:color w:val="131313"/>
          <w:lang w:val="pl-PL"/>
        </w:rPr>
        <w:t>e</w:t>
      </w:r>
      <w:r w:rsidRPr="009F3C71">
        <w:rPr>
          <w:rFonts w:asciiTheme="minorHAnsi" w:hAnsiTheme="minorHAnsi" w:cstheme="minorHAnsi"/>
          <w:color w:val="131313"/>
          <w:lang w:val="pl-PL"/>
        </w:rPr>
        <w:t>k, Chodecz I Brzyszewo.</w:t>
      </w:r>
    </w:p>
    <w:p w:rsidR="008C0615" w:rsidRPr="009F3C71" w:rsidRDefault="008C0615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lang w:val="pl-PL"/>
        </w:rPr>
        <w:t xml:space="preserve">Koncepcja, która uzyska najwyższą liczbę głosów wśród mieszkańców </w:t>
      </w:r>
      <w:r w:rsidRPr="009F3C71">
        <w:rPr>
          <w:rFonts w:asciiTheme="minorHAnsi" w:hAnsiTheme="minorHAnsi" w:cstheme="minorHAnsi"/>
          <w:color w:val="131313"/>
          <w:lang w:val="pl-PL"/>
        </w:rPr>
        <w:t>poszczególnych miejscowości</w:t>
      </w:r>
      <w:r w:rsidRPr="009F3C71">
        <w:rPr>
          <w:rFonts w:asciiTheme="minorHAnsi" w:hAnsiTheme="minorHAnsi" w:cstheme="minorHAnsi"/>
          <w:lang w:val="pl-PL"/>
        </w:rPr>
        <w:t xml:space="preserve"> jako zwycięzca konkursu zostanie przedstawiona do naboru, o którym mowa w pkt. 2 niniejszego ogłoszenia. W przypadku, gdy więcej niż jedna praca konkursowa uzyska taką samą liczbę głosów mieszkańców Miasta i Gminy Chodecz, wygrywa praca konkursowa wybrana przez Organizatora konkursu spośród prac z taką samą liczbą głosów.</w:t>
      </w:r>
    </w:p>
    <w:p w:rsidR="002A108C" w:rsidRPr="009F3C71" w:rsidRDefault="00316EB4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lang w:val="pl-PL"/>
        </w:rPr>
        <w:t>Nagrodą w konkursie będzie podpisanie umowy z Uczestn</w:t>
      </w:r>
      <w:r w:rsidR="002A108C" w:rsidRPr="009F3C71">
        <w:rPr>
          <w:rFonts w:asciiTheme="minorHAnsi" w:hAnsiTheme="minorHAnsi" w:cstheme="minorHAnsi"/>
          <w:lang w:val="pl-PL"/>
        </w:rPr>
        <w:t>i</w:t>
      </w:r>
      <w:r w:rsidRPr="009F3C71">
        <w:rPr>
          <w:rFonts w:asciiTheme="minorHAnsi" w:hAnsiTheme="minorHAnsi" w:cstheme="minorHAnsi"/>
          <w:lang w:val="pl-PL"/>
        </w:rPr>
        <w:t xml:space="preserve">kiem konkursu, którego koncepcja została wybrana </w:t>
      </w:r>
      <w:r w:rsidR="002A108C" w:rsidRPr="009F3C71">
        <w:rPr>
          <w:rFonts w:asciiTheme="minorHAnsi" w:hAnsiTheme="minorHAnsi" w:cstheme="minorHAnsi"/>
          <w:lang w:val="pl-PL"/>
        </w:rPr>
        <w:t>przez mieszkańców Miasta i Gminy Chodecz jako najciekawsza, na opracowanie szczegółowej dokumentacji architektoniczno-urbanistycznej i kosztorysowej.</w:t>
      </w:r>
    </w:p>
    <w:p w:rsidR="002A108C" w:rsidRPr="009F3C71" w:rsidRDefault="002A108C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lang w:val="pl-PL"/>
        </w:rPr>
        <w:t xml:space="preserve">Uczestnicy konkursu mogą zwracać się do Organizatora konkursu o wyjaśnienia na następujący adres: </w:t>
      </w:r>
      <w:hyperlink r:id="rId9" w:history="1">
        <w:r w:rsidRPr="009F3C71">
          <w:rPr>
            <w:rStyle w:val="Hipercze"/>
            <w:rFonts w:asciiTheme="minorHAnsi" w:hAnsiTheme="minorHAnsi" w:cstheme="minorHAnsi"/>
            <w:lang w:val="pl-PL"/>
          </w:rPr>
          <w:t>inwestycje@chodecz.pl</w:t>
        </w:r>
      </w:hyperlink>
      <w:r w:rsidRPr="009F3C71">
        <w:rPr>
          <w:rFonts w:asciiTheme="minorHAnsi" w:hAnsiTheme="minorHAnsi" w:cstheme="minorHAnsi"/>
          <w:lang w:val="pl-PL"/>
        </w:rPr>
        <w:t xml:space="preserve"> z dopiskiem ,,</w:t>
      </w:r>
      <w:r w:rsidR="001F7B10" w:rsidRPr="009F3C71">
        <w:rPr>
          <w:rFonts w:asciiTheme="minorHAnsi" w:hAnsiTheme="minorHAnsi" w:cstheme="minorHAnsi"/>
          <w:lang w:val="pl-PL"/>
        </w:rPr>
        <w:t xml:space="preserve">Zapytanie do </w:t>
      </w:r>
      <w:r w:rsidRPr="009F3C71">
        <w:rPr>
          <w:rFonts w:asciiTheme="minorHAnsi" w:hAnsiTheme="minorHAnsi" w:cstheme="minorHAnsi"/>
          <w:lang w:val="pl-PL"/>
        </w:rPr>
        <w:t>Konkurs</w:t>
      </w:r>
      <w:r w:rsidR="001F7B10" w:rsidRPr="009F3C71">
        <w:rPr>
          <w:rFonts w:asciiTheme="minorHAnsi" w:hAnsiTheme="minorHAnsi" w:cstheme="minorHAnsi"/>
          <w:lang w:val="pl-PL"/>
        </w:rPr>
        <w:t>u</w:t>
      </w:r>
      <w:r w:rsidRPr="009F3C71">
        <w:rPr>
          <w:rFonts w:asciiTheme="minorHAnsi" w:hAnsiTheme="minorHAnsi" w:cstheme="minorHAnsi"/>
          <w:lang w:val="pl-PL"/>
        </w:rPr>
        <w:t xml:space="preserve"> na opracowanie koncepcji urbanistycznej."</w:t>
      </w:r>
    </w:p>
    <w:p w:rsidR="002A108C" w:rsidRPr="009F3C71" w:rsidRDefault="002A108C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lang w:val="pl-PL"/>
        </w:rPr>
        <w:t>Konkurs zorganizowany jest w formie konkursu otwartego, urbanistyczno- architektonicznego z elementami plastycznymi.</w:t>
      </w:r>
    </w:p>
    <w:p w:rsidR="002A108C" w:rsidRPr="009F3C71" w:rsidRDefault="002A108C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lang w:val="pl-PL"/>
        </w:rPr>
        <w:t>Konkurs prowadzony i rozstrzygany jest w języku polskim. Dokumenty oraz część graficzna konkursu muszą być sporządzone w języku polskim.</w:t>
      </w:r>
    </w:p>
    <w:p w:rsidR="001F7B10" w:rsidRPr="009F3C71" w:rsidRDefault="002A108C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lang w:val="pl-PL"/>
        </w:rPr>
        <w:t>Udział w konkursie jest nieodpłatny. Organizator nie przewiduje zwrotu kosztów uczestnictwa.</w:t>
      </w:r>
    </w:p>
    <w:p w:rsidR="001F7B10" w:rsidRPr="00DC6AAD" w:rsidRDefault="001F7B10" w:rsidP="009F3C71">
      <w:pPr>
        <w:pStyle w:val="Akapitzlist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b/>
          <w:lang w:val="pl-PL"/>
        </w:rPr>
      </w:pPr>
      <w:r w:rsidRPr="00DC6AAD">
        <w:rPr>
          <w:rFonts w:asciiTheme="minorHAnsi" w:hAnsiTheme="minorHAnsi" w:cstheme="minorHAnsi"/>
          <w:b/>
          <w:color w:val="131313"/>
          <w:w w:val="105"/>
          <w:lang w:val="pl-PL"/>
        </w:rPr>
        <w:t xml:space="preserve">Prace konkursowe </w:t>
      </w:r>
      <w:r w:rsidR="001C75D4" w:rsidRPr="00DC6AAD">
        <w:rPr>
          <w:rFonts w:asciiTheme="minorHAnsi" w:hAnsiTheme="minorHAnsi" w:cstheme="minorHAnsi"/>
          <w:b/>
          <w:color w:val="131313"/>
          <w:w w:val="105"/>
          <w:lang w:val="pl-PL"/>
        </w:rPr>
        <w:t xml:space="preserve">(tj. co najmniej 2 warianty każdej z koncepcji) </w:t>
      </w:r>
      <w:r w:rsidRPr="00DC6AAD">
        <w:rPr>
          <w:rFonts w:asciiTheme="minorHAnsi" w:hAnsiTheme="minorHAnsi" w:cstheme="minorHAnsi"/>
          <w:b/>
          <w:color w:val="131313"/>
          <w:w w:val="105"/>
          <w:lang w:val="pl-PL"/>
        </w:rPr>
        <w:t xml:space="preserve">należy </w:t>
      </w:r>
      <w:r w:rsidRPr="00DC6AAD">
        <w:rPr>
          <w:rFonts w:asciiTheme="minorHAnsi" w:hAnsiTheme="minorHAnsi" w:cstheme="minorHAnsi"/>
          <w:b/>
          <w:color w:val="262626"/>
          <w:w w:val="105"/>
          <w:lang w:val="pl-PL"/>
        </w:rPr>
        <w:t xml:space="preserve">składać </w:t>
      </w:r>
      <w:r w:rsidR="001C75D4" w:rsidRPr="00DC6AAD">
        <w:rPr>
          <w:rFonts w:asciiTheme="minorHAnsi" w:hAnsiTheme="minorHAnsi" w:cstheme="minorHAnsi"/>
          <w:b/>
          <w:color w:val="262626"/>
          <w:w w:val="105"/>
          <w:lang w:val="pl-PL"/>
        </w:rPr>
        <w:t xml:space="preserve">do </w:t>
      </w:r>
      <w:r w:rsidR="001C75D4" w:rsidRPr="00DC6AAD">
        <w:rPr>
          <w:rFonts w:asciiTheme="minorHAnsi" w:hAnsiTheme="minorHAnsi" w:cstheme="minorHAnsi"/>
          <w:b/>
          <w:color w:val="262626"/>
          <w:w w:val="105"/>
          <w:lang w:val="pl-PL"/>
        </w:rPr>
        <w:lastRenderedPageBreak/>
        <w:t xml:space="preserve">30.11.2020 r. </w:t>
      </w:r>
      <w:r w:rsidRPr="00DC6AAD">
        <w:rPr>
          <w:rFonts w:asciiTheme="minorHAnsi" w:hAnsiTheme="minorHAnsi" w:cstheme="minorHAnsi"/>
          <w:b/>
          <w:color w:val="131313"/>
          <w:w w:val="105"/>
          <w:lang w:val="pl-PL"/>
        </w:rPr>
        <w:t>w następującej</w:t>
      </w:r>
      <w:r w:rsidRPr="00DC6AAD">
        <w:rPr>
          <w:rFonts w:asciiTheme="minorHAnsi" w:hAnsiTheme="minorHAnsi" w:cstheme="minorHAnsi"/>
          <w:b/>
          <w:color w:val="131313"/>
          <w:spacing w:val="28"/>
          <w:w w:val="105"/>
          <w:lang w:val="pl-PL"/>
        </w:rPr>
        <w:t xml:space="preserve"> </w:t>
      </w:r>
      <w:r w:rsidRPr="00DC6AAD">
        <w:rPr>
          <w:rFonts w:asciiTheme="minorHAnsi" w:hAnsiTheme="minorHAnsi" w:cstheme="minorHAnsi"/>
          <w:b/>
          <w:color w:val="131313"/>
          <w:w w:val="105"/>
          <w:lang w:val="pl-PL"/>
        </w:rPr>
        <w:t>formie:</w:t>
      </w:r>
    </w:p>
    <w:p w:rsidR="001F7B10" w:rsidRPr="009F3C71" w:rsidRDefault="001F7B10" w:rsidP="009F3C71">
      <w:pPr>
        <w:pStyle w:val="Akapitzlist"/>
        <w:numPr>
          <w:ilvl w:val="0"/>
          <w:numId w:val="10"/>
        </w:numPr>
        <w:spacing w:line="276" w:lineRule="auto"/>
        <w:rPr>
          <w:rFonts w:asciiTheme="minorHAnsi" w:hAnsiTheme="minorHAnsi" w:cstheme="minorHAnsi"/>
          <w:lang w:val="pl-PL"/>
        </w:rPr>
      </w:pPr>
      <w:r w:rsidRPr="00DC6AAD">
        <w:rPr>
          <w:rFonts w:asciiTheme="minorHAnsi" w:hAnsiTheme="minorHAnsi" w:cstheme="minorHAnsi"/>
          <w:b/>
          <w:color w:val="131313"/>
          <w:w w:val="120"/>
          <w:lang w:val="pl-PL"/>
        </w:rPr>
        <w:t>elektronicznie</w:t>
      </w:r>
      <w:r w:rsidRPr="009F3C71">
        <w:rPr>
          <w:rFonts w:asciiTheme="minorHAnsi" w:hAnsiTheme="minorHAnsi" w:cstheme="minorHAnsi"/>
          <w:color w:val="131313"/>
          <w:w w:val="120"/>
          <w:lang w:val="pl-PL"/>
        </w:rPr>
        <w:t xml:space="preserve"> – </w:t>
      </w:r>
      <w:r w:rsidR="009F3C71" w:rsidRPr="009F3C71">
        <w:rPr>
          <w:rFonts w:asciiTheme="minorHAnsi" w:hAnsiTheme="minorHAnsi" w:cstheme="minorHAnsi"/>
          <w:color w:val="131313"/>
          <w:w w:val="120"/>
          <w:lang w:val="pl-PL"/>
        </w:rPr>
        <w:t>wysyłając</w:t>
      </w:r>
      <w:r w:rsidRPr="009F3C71">
        <w:rPr>
          <w:rFonts w:asciiTheme="minorHAnsi" w:hAnsiTheme="minorHAnsi" w:cstheme="minorHAnsi"/>
          <w:color w:val="131313"/>
          <w:w w:val="120"/>
          <w:lang w:val="pl-PL"/>
        </w:rPr>
        <w:t xml:space="preserve"> dokumenty konkursowe </w:t>
      </w:r>
      <w:r w:rsidR="00DC6AAD">
        <w:rPr>
          <w:rFonts w:asciiTheme="minorHAnsi" w:hAnsiTheme="minorHAnsi" w:cstheme="minorHAnsi"/>
          <w:color w:val="131313"/>
          <w:w w:val="120"/>
          <w:lang w:val="pl-PL"/>
        </w:rPr>
        <w:t xml:space="preserve">w formie skanu </w:t>
      </w:r>
      <w:r w:rsidRPr="009F3C71">
        <w:rPr>
          <w:rFonts w:asciiTheme="minorHAnsi" w:hAnsiTheme="minorHAnsi" w:cstheme="minorHAnsi"/>
          <w:color w:val="131313"/>
          <w:w w:val="120"/>
          <w:lang w:val="pl-PL"/>
        </w:rPr>
        <w:t xml:space="preserve">na adres mailowy: </w:t>
      </w:r>
      <w:hyperlink r:id="rId10" w:history="1">
        <w:r w:rsidRPr="009F3C71">
          <w:rPr>
            <w:rStyle w:val="Hipercze"/>
            <w:rFonts w:asciiTheme="minorHAnsi" w:hAnsiTheme="minorHAnsi" w:cstheme="minorHAnsi"/>
            <w:w w:val="120"/>
            <w:lang w:val="pl-PL"/>
          </w:rPr>
          <w:t>inwestycje@chodecz.pl</w:t>
        </w:r>
      </w:hyperlink>
      <w:r w:rsidRPr="009F3C71">
        <w:rPr>
          <w:rFonts w:asciiTheme="minorHAnsi" w:hAnsiTheme="minorHAnsi" w:cstheme="minorHAnsi"/>
          <w:lang w:val="pl-PL"/>
        </w:rPr>
        <w:t xml:space="preserve"> w treści wiadomości wpisując: ,,Konkurs na opracowanie koncepcji urbanistycznej."</w:t>
      </w:r>
      <w:r w:rsidR="001C75D4" w:rsidRPr="009F3C71">
        <w:rPr>
          <w:rFonts w:asciiTheme="minorHAnsi" w:hAnsiTheme="minorHAnsi" w:cstheme="minorHAnsi"/>
          <w:lang w:val="pl-PL"/>
        </w:rPr>
        <w:t xml:space="preserve"> lub</w:t>
      </w:r>
    </w:p>
    <w:p w:rsidR="001F7B10" w:rsidRPr="009F3C71" w:rsidRDefault="001F7B10" w:rsidP="009F3C71">
      <w:pPr>
        <w:pStyle w:val="Akapitzlist"/>
        <w:numPr>
          <w:ilvl w:val="0"/>
          <w:numId w:val="10"/>
        </w:numPr>
        <w:spacing w:line="276" w:lineRule="auto"/>
        <w:rPr>
          <w:rFonts w:asciiTheme="minorHAnsi" w:hAnsiTheme="minorHAnsi" w:cstheme="minorHAnsi"/>
          <w:lang w:val="pl-PL"/>
        </w:rPr>
      </w:pPr>
      <w:r w:rsidRPr="00DC6AAD">
        <w:rPr>
          <w:rFonts w:asciiTheme="minorHAnsi" w:hAnsiTheme="minorHAnsi" w:cstheme="minorHAnsi"/>
          <w:b/>
          <w:lang w:val="pl-PL"/>
        </w:rPr>
        <w:t>pocztą tradycyjną</w:t>
      </w:r>
      <w:r w:rsidRPr="009F3C71">
        <w:rPr>
          <w:rFonts w:asciiTheme="minorHAnsi" w:hAnsiTheme="minorHAnsi" w:cstheme="minorHAnsi"/>
          <w:lang w:val="pl-PL"/>
        </w:rPr>
        <w:t xml:space="preserve"> – przesłać na adres Urzędu Miasta i Gminy Chodecz, ul. Kaliska 2, 87-860 Chodecz z dopiskiem na kopercie ,,Konkurs na opracowanie koncepcji urbanistycznej."</w:t>
      </w:r>
    </w:p>
    <w:p w:rsidR="001C75D4" w:rsidRPr="009F3C71" w:rsidRDefault="001F7B10" w:rsidP="009F3C71">
      <w:pPr>
        <w:pStyle w:val="Akapitzlist"/>
        <w:numPr>
          <w:ilvl w:val="0"/>
          <w:numId w:val="3"/>
        </w:numPr>
        <w:tabs>
          <w:tab w:val="left" w:pos="1909"/>
        </w:tabs>
        <w:spacing w:line="276" w:lineRule="auto"/>
        <w:rPr>
          <w:rFonts w:asciiTheme="minorHAnsi" w:hAnsiTheme="minorHAnsi" w:cstheme="minorHAnsi"/>
          <w:color w:val="131313"/>
          <w:lang w:val="pl-PL"/>
        </w:rPr>
      </w:pPr>
      <w:r w:rsidRPr="009F3C71">
        <w:rPr>
          <w:rFonts w:asciiTheme="minorHAnsi" w:hAnsiTheme="minorHAnsi" w:cstheme="minorHAnsi"/>
          <w:color w:val="131313"/>
          <w:w w:val="105"/>
          <w:lang w:val="pl-PL"/>
        </w:rPr>
        <w:t>Wraz</w:t>
      </w:r>
      <w:r w:rsidRPr="009F3C71">
        <w:rPr>
          <w:rFonts w:asciiTheme="minorHAnsi" w:hAnsiTheme="minorHAnsi" w:cstheme="minorHAnsi"/>
          <w:color w:val="131313"/>
          <w:spacing w:val="-3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z</w:t>
      </w:r>
      <w:r w:rsidRPr="009F3C71">
        <w:rPr>
          <w:rFonts w:asciiTheme="minorHAnsi" w:hAnsiTheme="minorHAnsi" w:cstheme="minorHAnsi"/>
          <w:color w:val="131313"/>
          <w:spacing w:val="-17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pracą</w:t>
      </w:r>
      <w:r w:rsidRPr="009F3C71">
        <w:rPr>
          <w:rFonts w:asciiTheme="minorHAnsi" w:hAnsiTheme="minorHAnsi" w:cstheme="minorHAnsi"/>
          <w:color w:val="131313"/>
          <w:spacing w:val="-23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konkursową</w:t>
      </w:r>
      <w:r w:rsidRPr="009F3C71">
        <w:rPr>
          <w:rFonts w:asciiTheme="minorHAnsi" w:hAnsiTheme="minorHAnsi" w:cstheme="minorHAnsi"/>
          <w:color w:val="131313"/>
          <w:spacing w:val="-8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uczestnik</w:t>
      </w:r>
      <w:r w:rsidRPr="009F3C71">
        <w:rPr>
          <w:rFonts w:asciiTheme="minorHAnsi" w:hAnsiTheme="minorHAnsi" w:cstheme="minorHAnsi"/>
          <w:color w:val="131313"/>
          <w:spacing w:val="3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konkursu</w:t>
      </w:r>
      <w:r w:rsidRPr="009F3C71">
        <w:rPr>
          <w:rFonts w:asciiTheme="minorHAnsi" w:hAnsiTheme="minorHAnsi" w:cstheme="minorHAnsi"/>
          <w:color w:val="131313"/>
          <w:spacing w:val="-4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składa:</w:t>
      </w:r>
    </w:p>
    <w:p w:rsidR="001C75D4" w:rsidRPr="009F3C71" w:rsidRDefault="001F7B10" w:rsidP="009F3C71">
      <w:pPr>
        <w:pStyle w:val="Akapitzlist"/>
        <w:numPr>
          <w:ilvl w:val="0"/>
          <w:numId w:val="11"/>
        </w:numPr>
        <w:tabs>
          <w:tab w:val="left" w:pos="1909"/>
        </w:tabs>
        <w:spacing w:line="276" w:lineRule="auto"/>
        <w:rPr>
          <w:rFonts w:asciiTheme="minorHAnsi" w:hAnsiTheme="minorHAnsi" w:cstheme="minorHAnsi"/>
          <w:color w:val="131313"/>
          <w:lang w:val="pl-PL"/>
        </w:rPr>
      </w:pPr>
      <w:r w:rsidRPr="009F3C71">
        <w:rPr>
          <w:rFonts w:asciiTheme="minorHAnsi" w:hAnsiTheme="minorHAnsi" w:cstheme="minorHAnsi"/>
          <w:color w:val="131313"/>
          <w:w w:val="120"/>
          <w:lang w:val="pl-PL"/>
        </w:rPr>
        <w:t>kart</w:t>
      </w:r>
      <w:r w:rsidR="001C75D4" w:rsidRPr="009F3C71">
        <w:rPr>
          <w:rFonts w:asciiTheme="minorHAnsi" w:hAnsiTheme="minorHAnsi" w:cstheme="minorHAnsi"/>
          <w:color w:val="131313"/>
          <w:w w:val="120"/>
          <w:lang w:val="pl-PL"/>
        </w:rPr>
        <w:t>ę</w:t>
      </w:r>
      <w:r w:rsidRPr="009F3C71">
        <w:rPr>
          <w:rFonts w:asciiTheme="minorHAnsi" w:hAnsiTheme="minorHAnsi" w:cstheme="minorHAnsi"/>
          <w:color w:val="131313"/>
          <w:w w:val="120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identyfikacyjn</w:t>
      </w:r>
      <w:r w:rsidR="001C75D4" w:rsidRPr="009F3C71">
        <w:rPr>
          <w:rFonts w:asciiTheme="minorHAnsi" w:hAnsiTheme="minorHAnsi" w:cstheme="minorHAnsi"/>
          <w:color w:val="131313"/>
          <w:w w:val="105"/>
          <w:lang w:val="pl-PL"/>
        </w:rPr>
        <w:t>ą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 uczestnika wg wzoru </w:t>
      </w:r>
      <w:r w:rsidRPr="009F3C71">
        <w:rPr>
          <w:rFonts w:asciiTheme="minorHAnsi" w:hAnsiTheme="minorHAnsi" w:cstheme="minorHAnsi"/>
          <w:color w:val="3A3A3A"/>
          <w:w w:val="105"/>
          <w:lang w:val="pl-PL"/>
        </w:rPr>
        <w:t>s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tanowi</w:t>
      </w:r>
      <w:r w:rsidR="001C75D4" w:rsidRPr="009F3C71">
        <w:rPr>
          <w:rFonts w:asciiTheme="minorHAnsi" w:hAnsiTheme="minorHAnsi" w:cstheme="minorHAnsi"/>
          <w:color w:val="131313"/>
          <w:w w:val="105"/>
          <w:lang w:val="pl-PL"/>
        </w:rPr>
        <w:t>ą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cego Za</w:t>
      </w:r>
      <w:r w:rsidR="001C75D4" w:rsidRPr="009F3C71">
        <w:rPr>
          <w:rFonts w:asciiTheme="minorHAnsi" w:hAnsiTheme="minorHAnsi" w:cstheme="minorHAnsi"/>
          <w:color w:val="131313"/>
          <w:w w:val="105"/>
          <w:lang w:val="pl-PL"/>
        </w:rPr>
        <w:t>łą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cznik nr</w:t>
      </w:r>
      <w:r w:rsidRPr="009F3C71">
        <w:rPr>
          <w:rFonts w:asciiTheme="minorHAnsi" w:hAnsiTheme="minorHAnsi" w:cstheme="minorHAnsi"/>
          <w:color w:val="131313"/>
          <w:spacing w:val="19"/>
          <w:w w:val="10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2</w:t>
      </w:r>
      <w:r w:rsidR="001C75D4"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 do niniejszego ogłoszenia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;</w:t>
      </w:r>
    </w:p>
    <w:p w:rsidR="001F7B10" w:rsidRPr="009F3C71" w:rsidRDefault="009F3C71" w:rsidP="009F3C71">
      <w:pPr>
        <w:pStyle w:val="Akapitzlist"/>
        <w:numPr>
          <w:ilvl w:val="0"/>
          <w:numId w:val="11"/>
        </w:numPr>
        <w:tabs>
          <w:tab w:val="left" w:pos="1909"/>
        </w:tabs>
        <w:spacing w:line="276" w:lineRule="auto"/>
        <w:rPr>
          <w:rFonts w:asciiTheme="minorHAnsi" w:hAnsiTheme="minorHAnsi" w:cstheme="minorHAnsi"/>
          <w:color w:val="131313"/>
          <w:lang w:val="pl-PL"/>
        </w:rPr>
      </w:pPr>
      <w:r w:rsidRPr="009F3C71">
        <w:rPr>
          <w:rFonts w:asciiTheme="minorHAnsi" w:hAnsiTheme="minorHAnsi" w:cstheme="minorHAnsi"/>
          <w:color w:val="131313"/>
          <w:w w:val="105"/>
          <w:lang w:val="pl-PL"/>
        </w:rPr>
        <w:t>oświadczenie</w:t>
      </w:r>
      <w:r w:rsidR="001F7B10"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 </w:t>
      </w:r>
      <w:r w:rsidR="001F7B10" w:rsidRPr="009F3C71">
        <w:rPr>
          <w:rFonts w:asciiTheme="minorHAnsi" w:hAnsiTheme="minorHAnsi" w:cstheme="minorHAnsi"/>
          <w:color w:val="131313"/>
          <w:spacing w:val="-5"/>
          <w:w w:val="105"/>
          <w:lang w:val="pl-PL"/>
        </w:rPr>
        <w:t>ucze</w:t>
      </w:r>
      <w:r w:rsidR="001F7B10" w:rsidRPr="009F3C71">
        <w:rPr>
          <w:rFonts w:asciiTheme="minorHAnsi" w:hAnsiTheme="minorHAnsi" w:cstheme="minorHAnsi"/>
          <w:color w:val="3A3A3A"/>
          <w:spacing w:val="-5"/>
          <w:w w:val="105"/>
          <w:lang w:val="pl-PL"/>
        </w:rPr>
        <w:t>s</w:t>
      </w:r>
      <w:r w:rsidR="001F7B10" w:rsidRPr="009F3C71">
        <w:rPr>
          <w:rFonts w:asciiTheme="minorHAnsi" w:hAnsiTheme="minorHAnsi" w:cstheme="minorHAnsi"/>
          <w:color w:val="131313"/>
          <w:spacing w:val="-5"/>
          <w:w w:val="105"/>
          <w:lang w:val="pl-PL"/>
        </w:rPr>
        <w:t>tnik</w:t>
      </w:r>
      <w:r w:rsidR="001F7B10" w:rsidRPr="009F3C71">
        <w:rPr>
          <w:rFonts w:asciiTheme="minorHAnsi" w:hAnsiTheme="minorHAnsi" w:cstheme="minorHAnsi"/>
          <w:color w:val="3A3A3A"/>
          <w:w w:val="105"/>
          <w:lang w:val="pl-PL"/>
        </w:rPr>
        <w:t xml:space="preserve">a </w:t>
      </w:r>
      <w:r w:rsidR="001F7B10"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wg wzoru </w:t>
      </w:r>
      <w:r w:rsidRPr="009F3C71">
        <w:rPr>
          <w:rFonts w:asciiTheme="minorHAnsi" w:hAnsiTheme="minorHAnsi" w:cstheme="minorHAnsi"/>
          <w:color w:val="262626"/>
          <w:w w:val="105"/>
          <w:lang w:val="pl-PL"/>
        </w:rPr>
        <w:t>stanowiącego</w:t>
      </w:r>
      <w:r w:rsidR="001F7B10" w:rsidRPr="009F3C71">
        <w:rPr>
          <w:rFonts w:asciiTheme="minorHAnsi" w:hAnsiTheme="minorHAnsi" w:cstheme="minorHAnsi"/>
          <w:color w:val="262626"/>
          <w:w w:val="105"/>
          <w:lang w:val="pl-PL"/>
        </w:rPr>
        <w:t xml:space="preserve"> </w:t>
      </w:r>
      <w:r w:rsidR="001C75D4" w:rsidRPr="009F3C71">
        <w:rPr>
          <w:rFonts w:asciiTheme="minorHAnsi" w:hAnsiTheme="minorHAnsi" w:cstheme="minorHAnsi"/>
          <w:color w:val="131313"/>
          <w:w w:val="105"/>
          <w:lang w:val="pl-PL"/>
        </w:rPr>
        <w:t>Załącznik</w:t>
      </w:r>
      <w:r w:rsidR="001F7B10"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 nr</w:t>
      </w:r>
      <w:r w:rsidR="001F7B10" w:rsidRPr="009F3C71">
        <w:rPr>
          <w:rFonts w:asciiTheme="minorHAnsi" w:hAnsiTheme="minorHAnsi" w:cstheme="minorHAnsi"/>
          <w:color w:val="131313"/>
          <w:spacing w:val="-17"/>
          <w:w w:val="105"/>
          <w:lang w:val="pl-PL"/>
        </w:rPr>
        <w:t xml:space="preserve"> </w:t>
      </w:r>
      <w:r w:rsidR="001F7B10" w:rsidRPr="009F3C71">
        <w:rPr>
          <w:rFonts w:asciiTheme="minorHAnsi" w:hAnsiTheme="minorHAnsi" w:cstheme="minorHAnsi"/>
          <w:color w:val="131313"/>
          <w:w w:val="105"/>
          <w:lang w:val="pl-PL"/>
        </w:rPr>
        <w:t>3</w:t>
      </w:r>
      <w:r w:rsidR="001C75D4"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 niniejszego ogłoszenia.</w:t>
      </w:r>
    </w:p>
    <w:p w:rsidR="0046045A" w:rsidRPr="009F3C71" w:rsidRDefault="0046045A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rPr>
          <w:rStyle w:val="Pogrubienie"/>
          <w:rFonts w:asciiTheme="minorHAnsi" w:hAnsiTheme="minorHAnsi" w:cstheme="minorHAnsi"/>
          <w:b w:val="0"/>
          <w:bCs w:val="0"/>
          <w:sz w:val="22"/>
          <w:szCs w:val="22"/>
        </w:rPr>
      </w:pPr>
      <w:r w:rsidRPr="009F3C71">
        <w:rPr>
          <w:rFonts w:asciiTheme="minorHAnsi" w:hAnsiTheme="minorHAnsi" w:cstheme="minorHAnsi"/>
          <w:sz w:val="22"/>
          <w:szCs w:val="22"/>
        </w:rPr>
        <w:t>TERMINY KONKURSU</w:t>
      </w:r>
      <w:r w:rsidRPr="009F3C71">
        <w:rPr>
          <w:rFonts w:asciiTheme="minorHAnsi" w:hAnsiTheme="minorHAnsi" w:cstheme="minorHAnsi"/>
          <w:sz w:val="22"/>
          <w:szCs w:val="22"/>
        </w:rPr>
        <w:br/>
        <w:t>Termin złożenia prac konkursowych do </w:t>
      </w:r>
      <w:r w:rsidR="00436794" w:rsidRPr="009F3C71">
        <w:rPr>
          <w:rStyle w:val="Pogrubienie"/>
          <w:rFonts w:asciiTheme="minorHAnsi" w:hAnsiTheme="minorHAnsi" w:cstheme="minorHAnsi"/>
          <w:sz w:val="22"/>
          <w:szCs w:val="22"/>
        </w:rPr>
        <w:t>30.11</w:t>
      </w:r>
      <w:r w:rsidRPr="009F3C71">
        <w:rPr>
          <w:rStyle w:val="Pogrubienie"/>
          <w:rFonts w:asciiTheme="minorHAnsi" w:hAnsiTheme="minorHAnsi" w:cstheme="minorHAnsi"/>
          <w:sz w:val="22"/>
          <w:szCs w:val="22"/>
        </w:rPr>
        <w:t>.2020 r.</w:t>
      </w:r>
      <w:r w:rsidRPr="009F3C71">
        <w:rPr>
          <w:rFonts w:asciiTheme="minorHAnsi" w:hAnsiTheme="minorHAnsi" w:cstheme="minorHAnsi"/>
          <w:sz w:val="22"/>
          <w:szCs w:val="22"/>
        </w:rPr>
        <w:br/>
        <w:t xml:space="preserve">Ogłoszenie wyników konkursu do </w:t>
      </w:r>
      <w:r w:rsidR="00F41340">
        <w:rPr>
          <w:rStyle w:val="Pogrubienie"/>
          <w:rFonts w:asciiTheme="minorHAnsi" w:hAnsiTheme="minorHAnsi" w:cstheme="minorHAnsi"/>
          <w:sz w:val="22"/>
          <w:szCs w:val="22"/>
        </w:rPr>
        <w:t>31</w:t>
      </w:r>
      <w:r w:rsidR="00436794" w:rsidRPr="009F3C71">
        <w:rPr>
          <w:rStyle w:val="Pogrubienie"/>
          <w:rFonts w:asciiTheme="minorHAnsi" w:hAnsiTheme="minorHAnsi" w:cstheme="minorHAnsi"/>
          <w:sz w:val="22"/>
          <w:szCs w:val="22"/>
        </w:rPr>
        <w:t>.12</w:t>
      </w:r>
      <w:r w:rsidRPr="009F3C71">
        <w:rPr>
          <w:rStyle w:val="Pogrubienie"/>
          <w:rFonts w:asciiTheme="minorHAnsi" w:hAnsiTheme="minorHAnsi" w:cstheme="minorHAnsi"/>
          <w:sz w:val="22"/>
          <w:szCs w:val="22"/>
        </w:rPr>
        <w:t>.2020 r.</w:t>
      </w:r>
    </w:p>
    <w:p w:rsidR="009F3C71" w:rsidRPr="009F3C71" w:rsidRDefault="009F3C71" w:rsidP="009F3C71">
      <w:pPr>
        <w:pStyle w:val="NormalnyWeb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9F3C71">
        <w:rPr>
          <w:rFonts w:asciiTheme="minorHAnsi" w:hAnsiTheme="minorHAnsi" w:cstheme="minorHAnsi"/>
          <w:color w:val="131313"/>
          <w:w w:val="105"/>
          <w:sz w:val="22"/>
          <w:szCs w:val="22"/>
        </w:rPr>
        <w:t>Prace</w:t>
      </w:r>
      <w:r w:rsidRPr="009F3C71">
        <w:rPr>
          <w:rFonts w:asciiTheme="minorHAnsi" w:hAnsiTheme="minorHAnsi" w:cstheme="minorHAnsi"/>
          <w:color w:val="131313"/>
          <w:spacing w:val="-43"/>
          <w:w w:val="105"/>
          <w:sz w:val="22"/>
          <w:szCs w:val="22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sz w:val="22"/>
          <w:szCs w:val="22"/>
        </w:rPr>
        <w:t>konkursowe</w:t>
      </w:r>
      <w:r w:rsidRPr="009F3C71">
        <w:rPr>
          <w:rFonts w:asciiTheme="minorHAnsi" w:hAnsiTheme="minorHAnsi" w:cstheme="minorHAnsi"/>
          <w:color w:val="131313"/>
          <w:spacing w:val="-34"/>
          <w:w w:val="105"/>
          <w:sz w:val="22"/>
          <w:szCs w:val="22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sz w:val="22"/>
          <w:szCs w:val="22"/>
        </w:rPr>
        <w:t>dostarczone</w:t>
      </w:r>
      <w:r w:rsidRPr="009F3C71">
        <w:rPr>
          <w:rFonts w:asciiTheme="minorHAnsi" w:hAnsiTheme="minorHAnsi" w:cstheme="minorHAnsi"/>
          <w:color w:val="131313"/>
          <w:spacing w:val="-31"/>
          <w:w w:val="105"/>
          <w:sz w:val="22"/>
          <w:szCs w:val="22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sz w:val="22"/>
          <w:szCs w:val="22"/>
        </w:rPr>
        <w:t>po</w:t>
      </w:r>
      <w:r w:rsidRPr="009F3C71">
        <w:rPr>
          <w:rFonts w:asciiTheme="minorHAnsi" w:hAnsiTheme="minorHAnsi" w:cstheme="minorHAnsi"/>
          <w:color w:val="131313"/>
          <w:spacing w:val="-42"/>
          <w:w w:val="105"/>
          <w:sz w:val="22"/>
          <w:szCs w:val="22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sz w:val="22"/>
          <w:szCs w:val="22"/>
        </w:rPr>
        <w:t>terminie nie będą uczestniczyły w</w:t>
      </w:r>
      <w:r w:rsidRPr="009F3C71">
        <w:rPr>
          <w:rFonts w:asciiTheme="minorHAnsi" w:hAnsiTheme="minorHAnsi" w:cstheme="minorHAnsi"/>
          <w:color w:val="131313"/>
          <w:spacing w:val="-15"/>
          <w:w w:val="105"/>
          <w:sz w:val="22"/>
          <w:szCs w:val="22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sz w:val="22"/>
          <w:szCs w:val="22"/>
        </w:rPr>
        <w:t>konkursie.</w:t>
      </w:r>
    </w:p>
    <w:p w:rsidR="009F3C71" w:rsidRPr="009F3C71" w:rsidRDefault="009F3C71" w:rsidP="009F3C71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:rsidR="009F3C71" w:rsidRPr="009F3C71" w:rsidRDefault="009F3C71" w:rsidP="009F3C71">
      <w:pPr>
        <w:pStyle w:val="Tekstpodstawowy"/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9F3C71">
        <w:rPr>
          <w:rFonts w:asciiTheme="minorHAnsi" w:hAnsiTheme="minorHAnsi" w:cstheme="minorHAnsi"/>
          <w:b/>
          <w:color w:val="131313"/>
          <w:sz w:val="22"/>
          <w:szCs w:val="22"/>
        </w:rPr>
        <w:t>Wykaz załączników:</w:t>
      </w:r>
    </w:p>
    <w:p w:rsidR="009F3C71" w:rsidRPr="009F3C71" w:rsidRDefault="009F3C71" w:rsidP="009F3C71">
      <w:pPr>
        <w:pStyle w:val="Akapitzlist"/>
        <w:numPr>
          <w:ilvl w:val="1"/>
          <w:numId w:val="12"/>
        </w:numPr>
        <w:tabs>
          <w:tab w:val="left" w:pos="1921"/>
          <w:tab w:val="left" w:pos="1922"/>
        </w:tabs>
        <w:spacing w:line="276" w:lineRule="auto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Załącznik nr 1- mapy </w:t>
      </w:r>
    </w:p>
    <w:p w:rsidR="009F3C71" w:rsidRPr="009F3C71" w:rsidRDefault="009F3C71" w:rsidP="009F3C71">
      <w:pPr>
        <w:pStyle w:val="Akapitzlist"/>
        <w:numPr>
          <w:ilvl w:val="1"/>
          <w:numId w:val="12"/>
        </w:numPr>
        <w:tabs>
          <w:tab w:val="left" w:pos="1922"/>
        </w:tabs>
        <w:spacing w:line="276" w:lineRule="auto"/>
        <w:ind w:hanging="356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Załącznik nr 2 – </w:t>
      </w:r>
      <w:r w:rsidRPr="009F3C71">
        <w:rPr>
          <w:rFonts w:asciiTheme="minorHAnsi" w:hAnsiTheme="minorHAnsi" w:cstheme="minorHAnsi"/>
          <w:color w:val="131313"/>
          <w:w w:val="115"/>
          <w:lang w:val="pl-PL"/>
        </w:rPr>
        <w:t xml:space="preserve">karta </w:t>
      </w:r>
      <w:r w:rsidRPr="009F3C71">
        <w:rPr>
          <w:rFonts w:asciiTheme="minorHAnsi" w:hAnsiTheme="minorHAnsi" w:cstheme="minorHAnsi"/>
          <w:color w:val="131313"/>
          <w:spacing w:val="-47"/>
          <w:w w:val="115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w w:val="105"/>
          <w:lang w:val="pl-PL"/>
        </w:rPr>
        <w:t>identyfikacyjna uczestnika</w:t>
      </w:r>
    </w:p>
    <w:p w:rsidR="009F3C71" w:rsidRPr="009F3C71" w:rsidRDefault="009F3C71" w:rsidP="009F3C71">
      <w:pPr>
        <w:pStyle w:val="Akapitzlist"/>
        <w:numPr>
          <w:ilvl w:val="1"/>
          <w:numId w:val="12"/>
        </w:numPr>
        <w:tabs>
          <w:tab w:val="left" w:pos="1922"/>
        </w:tabs>
        <w:spacing w:line="276" w:lineRule="auto"/>
        <w:ind w:hanging="356"/>
        <w:rPr>
          <w:rFonts w:asciiTheme="minorHAnsi" w:hAnsiTheme="minorHAnsi" w:cstheme="minorHAnsi"/>
          <w:lang w:val="pl-PL"/>
        </w:rPr>
      </w:pPr>
      <w:r w:rsidRPr="009F3C71">
        <w:rPr>
          <w:rFonts w:asciiTheme="minorHAnsi" w:hAnsiTheme="minorHAnsi" w:cstheme="minorHAnsi"/>
          <w:color w:val="131313"/>
          <w:w w:val="105"/>
          <w:lang w:val="pl-PL"/>
        </w:rPr>
        <w:t xml:space="preserve">Załącznik </w:t>
      </w:r>
      <w:r w:rsidRPr="009F3C71">
        <w:rPr>
          <w:rFonts w:asciiTheme="minorHAnsi" w:hAnsiTheme="minorHAnsi" w:cstheme="minorHAnsi"/>
          <w:color w:val="131313"/>
          <w:lang w:val="pl-PL"/>
        </w:rPr>
        <w:t xml:space="preserve">nr 3 </w:t>
      </w:r>
      <w:r w:rsidRPr="009F3C71">
        <w:rPr>
          <w:rFonts w:asciiTheme="minorHAnsi" w:hAnsiTheme="minorHAnsi" w:cstheme="minorHAnsi"/>
          <w:color w:val="2A2A2A"/>
          <w:lang w:val="pl-PL"/>
        </w:rPr>
        <w:t xml:space="preserve">- </w:t>
      </w:r>
      <w:r w:rsidRPr="009F3C71">
        <w:rPr>
          <w:rFonts w:asciiTheme="minorHAnsi" w:hAnsiTheme="minorHAnsi" w:cstheme="minorHAnsi"/>
          <w:color w:val="131313"/>
          <w:lang w:val="pl-PL"/>
        </w:rPr>
        <w:t>oświadczenie</w:t>
      </w:r>
      <w:r w:rsidRPr="009F3C71">
        <w:rPr>
          <w:rFonts w:asciiTheme="minorHAnsi" w:hAnsiTheme="minorHAnsi" w:cstheme="minorHAnsi"/>
          <w:color w:val="131313"/>
          <w:spacing w:val="-3"/>
          <w:lang w:val="pl-PL"/>
        </w:rPr>
        <w:t xml:space="preserve"> </w:t>
      </w:r>
      <w:r w:rsidRPr="009F3C71">
        <w:rPr>
          <w:rFonts w:asciiTheme="minorHAnsi" w:hAnsiTheme="minorHAnsi" w:cstheme="minorHAnsi"/>
          <w:color w:val="131313"/>
          <w:lang w:val="pl-PL"/>
        </w:rPr>
        <w:t>uczestnika</w:t>
      </w:r>
    </w:p>
    <w:p w:rsidR="009F3C71" w:rsidRPr="009F3C71" w:rsidRDefault="009F3C71" w:rsidP="009F3C71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:rsidR="00C77DA6" w:rsidRDefault="00C77DA6">
      <w:pPr>
        <w:rPr>
          <w:rFonts w:eastAsia="Times New Roman" w:cstheme="minorHAnsi"/>
          <w:lang w:eastAsia="pl-PL"/>
        </w:rPr>
      </w:pPr>
      <w:r>
        <w:rPr>
          <w:rFonts w:cstheme="minorHAnsi"/>
        </w:rPr>
        <w:br w:type="page"/>
      </w:r>
    </w:p>
    <w:p w:rsidR="00C77DA6" w:rsidRPr="00C77DA6" w:rsidRDefault="00C77DA6" w:rsidP="00C77DA6">
      <w:pPr>
        <w:pStyle w:val="NormalnyWeb"/>
        <w:spacing w:before="0" w:beforeAutospacing="0" w:after="0" w:afterAutospacing="0" w:line="276" w:lineRule="auto"/>
        <w:ind w:left="566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C77DA6">
        <w:rPr>
          <w:rFonts w:asciiTheme="minorHAnsi" w:hAnsiTheme="minorHAnsi" w:cstheme="minorHAnsi"/>
          <w:b/>
          <w:sz w:val="22"/>
          <w:szCs w:val="22"/>
        </w:rPr>
        <w:lastRenderedPageBreak/>
        <w:t xml:space="preserve">Załącznik nr 1 do ogłoszenia </w:t>
      </w:r>
    </w:p>
    <w:p w:rsidR="00505269" w:rsidRDefault="00C77DA6" w:rsidP="00C77DA6">
      <w:pPr>
        <w:pStyle w:val="NormalnyWeb"/>
        <w:spacing w:before="0" w:beforeAutospacing="0" w:after="0" w:afterAutospacing="0" w:line="276" w:lineRule="auto"/>
        <w:ind w:left="566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C77DA6">
        <w:rPr>
          <w:rFonts w:asciiTheme="minorHAnsi" w:hAnsiTheme="minorHAnsi" w:cstheme="minorHAnsi"/>
          <w:b/>
          <w:sz w:val="22"/>
          <w:szCs w:val="22"/>
        </w:rPr>
        <w:t>o konkursie z dnia 27.10.2020 r.</w:t>
      </w:r>
    </w:p>
    <w:p w:rsidR="00C77DA6" w:rsidRDefault="00C77DA6" w:rsidP="00C77DA6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C77DA6" w:rsidRDefault="00C77DA6" w:rsidP="00C77DA6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81CEB" w:rsidRPr="00981CEB" w:rsidRDefault="00981CEB" w:rsidP="00C77DA6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981CEB">
        <w:rPr>
          <w:rFonts w:asciiTheme="minorHAnsi" w:hAnsiTheme="minorHAnsi" w:cstheme="minorHAnsi"/>
          <w:b/>
          <w:bCs/>
          <w:spacing w:val="-3"/>
          <w:sz w:val="22"/>
          <w:szCs w:val="22"/>
        </w:rPr>
        <w:t xml:space="preserve">Działka </w:t>
      </w:r>
      <w:r w:rsidRPr="00981CEB">
        <w:rPr>
          <w:rFonts w:asciiTheme="minorHAnsi" w:hAnsiTheme="minorHAnsi" w:cstheme="minorHAnsi"/>
          <w:b/>
          <w:sz w:val="22"/>
          <w:szCs w:val="22"/>
        </w:rPr>
        <w:t xml:space="preserve">nr </w:t>
      </w:r>
      <w:proofErr w:type="spellStart"/>
      <w:r w:rsidRPr="00981CEB">
        <w:rPr>
          <w:rFonts w:asciiTheme="minorHAnsi" w:hAnsiTheme="minorHAnsi" w:cstheme="minorHAnsi"/>
          <w:b/>
          <w:sz w:val="22"/>
          <w:szCs w:val="22"/>
        </w:rPr>
        <w:t>ewid</w:t>
      </w:r>
      <w:proofErr w:type="spellEnd"/>
      <w:r w:rsidRPr="00981CEB">
        <w:rPr>
          <w:rFonts w:asciiTheme="minorHAnsi" w:hAnsiTheme="minorHAnsi" w:cstheme="minorHAnsi"/>
          <w:b/>
          <w:sz w:val="22"/>
          <w:szCs w:val="22"/>
        </w:rPr>
        <w:t>. 372 obręb Miasto Chodecz, Gmina Chodecz</w:t>
      </w:r>
    </w:p>
    <w:p w:rsidR="00C77DA6" w:rsidRDefault="00981CEB" w:rsidP="00C77DA6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>
        <w:rPr>
          <w:noProof/>
        </w:rPr>
        <w:drawing>
          <wp:inline distT="0" distB="0" distL="0" distR="0" wp14:anchorId="54431A2D" wp14:editId="0C4D4F18">
            <wp:extent cx="6012180" cy="4412164"/>
            <wp:effectExtent l="0" t="0" r="762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6640" t="31510" r="14154" b="4293"/>
                    <a:stretch/>
                  </pic:blipFill>
                  <pic:spPr bwMode="auto">
                    <a:xfrm>
                      <a:off x="0" y="0"/>
                      <a:ext cx="6021018" cy="441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CEB" w:rsidRDefault="00981CEB" w:rsidP="00C77DA6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981CEB">
        <w:rPr>
          <w:rFonts w:asciiTheme="minorHAnsi" w:hAnsiTheme="minorHAnsi" w:cstheme="minorHAnsi"/>
          <w:b/>
          <w:noProof/>
          <w:sz w:val="22"/>
          <w:szCs w:val="22"/>
        </w:rPr>
        <w:lastRenderedPageBreak/>
        <w:drawing>
          <wp:inline distT="0" distB="0" distL="0" distR="0">
            <wp:extent cx="6096000" cy="5661247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2" t="34034" r="6471" b="9951"/>
                    <a:stretch/>
                  </pic:blipFill>
                  <pic:spPr bwMode="auto">
                    <a:xfrm>
                      <a:off x="0" y="0"/>
                      <a:ext cx="6098091" cy="566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CEB" w:rsidRDefault="00981CEB" w:rsidP="00C77DA6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81CEB" w:rsidRDefault="00981CEB" w:rsidP="00C77DA6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981CEB" w:rsidRDefault="00981CEB">
      <w:pPr>
        <w:rPr>
          <w:rFonts w:eastAsia="Times New Roman" w:cstheme="minorHAnsi"/>
          <w:bCs/>
          <w:spacing w:val="-3"/>
          <w:lang w:eastAsia="pl-PL"/>
        </w:rPr>
      </w:pPr>
      <w:r>
        <w:rPr>
          <w:rFonts w:cstheme="minorHAnsi"/>
          <w:bCs/>
          <w:spacing w:val="-3"/>
        </w:rPr>
        <w:br w:type="page"/>
      </w:r>
    </w:p>
    <w:p w:rsidR="00922A51" w:rsidRDefault="00922A51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</w:p>
    <w:p w:rsidR="00981CEB" w:rsidRP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981CEB">
        <w:rPr>
          <w:rFonts w:asciiTheme="minorHAnsi" w:hAnsiTheme="minorHAnsi" w:cstheme="minorHAnsi"/>
          <w:b/>
          <w:bCs/>
          <w:spacing w:val="-3"/>
          <w:sz w:val="22"/>
          <w:szCs w:val="22"/>
        </w:rPr>
        <w:t xml:space="preserve">Działka </w:t>
      </w:r>
      <w:r w:rsidRPr="00981CEB">
        <w:rPr>
          <w:rFonts w:asciiTheme="minorHAnsi" w:hAnsiTheme="minorHAnsi" w:cstheme="minorHAnsi"/>
          <w:b/>
          <w:sz w:val="22"/>
          <w:szCs w:val="22"/>
        </w:rPr>
        <w:t xml:space="preserve">nr </w:t>
      </w:r>
      <w:proofErr w:type="spellStart"/>
      <w:r w:rsidRPr="00981CEB">
        <w:rPr>
          <w:rFonts w:asciiTheme="minorHAnsi" w:hAnsiTheme="minorHAnsi" w:cstheme="minorHAnsi"/>
          <w:b/>
          <w:sz w:val="22"/>
          <w:szCs w:val="22"/>
        </w:rPr>
        <w:t>ewid</w:t>
      </w:r>
      <w:proofErr w:type="spellEnd"/>
      <w:r w:rsidRPr="00981CEB">
        <w:rPr>
          <w:rFonts w:asciiTheme="minorHAnsi" w:hAnsiTheme="minorHAnsi" w:cstheme="minorHAnsi"/>
          <w:b/>
          <w:sz w:val="22"/>
          <w:szCs w:val="22"/>
        </w:rPr>
        <w:t xml:space="preserve">. 152/6 obręb Chodeczek, Gmina Chodecz </w:t>
      </w: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  <w:r>
        <w:rPr>
          <w:noProof/>
        </w:rPr>
        <w:drawing>
          <wp:inline distT="0" distB="0" distL="0" distR="0" wp14:anchorId="57F56FCB" wp14:editId="243E4D08">
            <wp:extent cx="6012180" cy="2681267"/>
            <wp:effectExtent l="0" t="0" r="7620" b="508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57" t="32216" r="14815" b="14403"/>
                    <a:stretch/>
                  </pic:blipFill>
                  <pic:spPr bwMode="auto">
                    <a:xfrm>
                      <a:off x="0" y="0"/>
                      <a:ext cx="6033314" cy="2690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  <w:r w:rsidRPr="00981CEB">
        <w:rPr>
          <w:rFonts w:asciiTheme="minorHAnsi" w:hAnsiTheme="minorHAnsi" w:cstheme="minorHAnsi"/>
          <w:bCs/>
          <w:noProof/>
          <w:spacing w:val="-3"/>
          <w:sz w:val="22"/>
          <w:szCs w:val="22"/>
        </w:rPr>
        <w:drawing>
          <wp:inline distT="0" distB="0" distL="0" distR="0">
            <wp:extent cx="5870103" cy="3070860"/>
            <wp:effectExtent l="76200" t="76200" r="130810" b="12954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5" t="30501"/>
                    <a:stretch/>
                  </pic:blipFill>
                  <pic:spPr bwMode="auto">
                    <a:xfrm>
                      <a:off x="0" y="0"/>
                      <a:ext cx="5871022" cy="30713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</w:p>
    <w:p w:rsidR="00981CEB" w:rsidRPr="009F3C71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Cs/>
          <w:spacing w:val="-3"/>
          <w:sz w:val="22"/>
          <w:szCs w:val="22"/>
        </w:rPr>
      </w:pPr>
    </w:p>
    <w:p w:rsidR="00981CEB" w:rsidRDefault="00981CEB">
      <w:pPr>
        <w:rPr>
          <w:rFonts w:eastAsia="Times New Roman" w:cstheme="minorHAnsi"/>
          <w:bCs/>
          <w:spacing w:val="-3"/>
          <w:lang w:eastAsia="pl-PL"/>
        </w:rPr>
      </w:pPr>
      <w:r>
        <w:rPr>
          <w:rFonts w:cstheme="minorHAnsi"/>
          <w:bCs/>
          <w:spacing w:val="-3"/>
        </w:rPr>
        <w:br w:type="page"/>
      </w:r>
    </w:p>
    <w:p w:rsidR="00922A51" w:rsidRDefault="00922A51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bCs/>
          <w:spacing w:val="-3"/>
          <w:sz w:val="22"/>
          <w:szCs w:val="22"/>
        </w:rPr>
      </w:pPr>
    </w:p>
    <w:p w:rsidR="007E106B" w:rsidRDefault="007E106B" w:rsidP="007E106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981CEB">
        <w:rPr>
          <w:rFonts w:asciiTheme="minorHAnsi" w:hAnsiTheme="minorHAnsi" w:cstheme="minorHAnsi"/>
          <w:b/>
          <w:bCs/>
          <w:spacing w:val="-3"/>
          <w:sz w:val="22"/>
          <w:szCs w:val="22"/>
        </w:rPr>
        <w:t xml:space="preserve">Działka </w:t>
      </w:r>
      <w:r w:rsidRPr="00981CEB">
        <w:rPr>
          <w:rFonts w:asciiTheme="minorHAnsi" w:hAnsiTheme="minorHAnsi" w:cstheme="minorHAnsi"/>
          <w:b/>
          <w:sz w:val="22"/>
          <w:szCs w:val="22"/>
        </w:rPr>
        <w:t xml:space="preserve">nr </w:t>
      </w:r>
      <w:proofErr w:type="spellStart"/>
      <w:r w:rsidRPr="00981CEB">
        <w:rPr>
          <w:rFonts w:asciiTheme="minorHAnsi" w:hAnsiTheme="minorHAnsi" w:cstheme="minorHAnsi"/>
          <w:b/>
          <w:sz w:val="22"/>
          <w:szCs w:val="22"/>
        </w:rPr>
        <w:t>ewid</w:t>
      </w:r>
      <w:proofErr w:type="spellEnd"/>
      <w:r w:rsidRPr="00981CEB">
        <w:rPr>
          <w:rFonts w:asciiTheme="minorHAnsi" w:hAnsiTheme="minorHAnsi" w:cstheme="minorHAnsi"/>
          <w:b/>
          <w:sz w:val="22"/>
          <w:szCs w:val="22"/>
        </w:rPr>
        <w:t xml:space="preserve">. </w:t>
      </w:r>
      <w:r>
        <w:rPr>
          <w:rFonts w:asciiTheme="minorHAnsi" w:hAnsiTheme="minorHAnsi" w:cstheme="minorHAnsi"/>
          <w:b/>
          <w:sz w:val="22"/>
          <w:szCs w:val="22"/>
        </w:rPr>
        <w:t>73/1</w:t>
      </w:r>
      <w:r w:rsidRPr="00981CEB">
        <w:rPr>
          <w:rFonts w:asciiTheme="minorHAnsi" w:hAnsiTheme="minorHAnsi" w:cstheme="minorHAnsi"/>
          <w:b/>
          <w:sz w:val="22"/>
          <w:szCs w:val="22"/>
        </w:rPr>
        <w:t xml:space="preserve"> obręb </w:t>
      </w:r>
      <w:r>
        <w:rPr>
          <w:rFonts w:asciiTheme="minorHAnsi" w:hAnsiTheme="minorHAnsi" w:cstheme="minorHAnsi"/>
          <w:b/>
          <w:sz w:val="22"/>
          <w:szCs w:val="22"/>
        </w:rPr>
        <w:t>Sobiczewy</w:t>
      </w:r>
      <w:r w:rsidRPr="00981CEB">
        <w:rPr>
          <w:rFonts w:asciiTheme="minorHAnsi" w:hAnsiTheme="minorHAnsi" w:cstheme="minorHAnsi"/>
          <w:b/>
          <w:sz w:val="22"/>
          <w:szCs w:val="22"/>
        </w:rPr>
        <w:t>, Gmina Chodecz</w:t>
      </w:r>
    </w:p>
    <w:p w:rsidR="007E106B" w:rsidRDefault="007E106B" w:rsidP="007E106B">
      <w:pPr>
        <w:pStyle w:val="NormalnyWeb"/>
        <w:spacing w:before="0" w:beforeAutospacing="0" w:after="0" w:afterAutospacing="0" w:line="276" w:lineRule="auto"/>
        <w:jc w:val="both"/>
        <w:rPr>
          <w:rFonts w:cstheme="minorHAnsi"/>
          <w:b/>
          <w:bCs/>
          <w:spacing w:val="-3"/>
        </w:rPr>
      </w:pPr>
      <w:r>
        <w:rPr>
          <w:noProof/>
        </w:rPr>
        <w:drawing>
          <wp:inline distT="0" distB="0" distL="0" distR="0" wp14:anchorId="7F8CE1AC" wp14:editId="762C3961">
            <wp:extent cx="5777625" cy="333756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989" t="31040" r="27513" b="12992"/>
                    <a:stretch/>
                  </pic:blipFill>
                  <pic:spPr bwMode="auto">
                    <a:xfrm>
                      <a:off x="0" y="0"/>
                      <a:ext cx="5788097" cy="3343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51C" w:rsidRDefault="00EE451C" w:rsidP="00EE451C">
      <w:pPr>
        <w:jc w:val="center"/>
        <w:rPr>
          <w:rFonts w:cstheme="minorHAnsi"/>
          <w:b/>
          <w:bCs/>
          <w:spacing w:val="-3"/>
        </w:rPr>
      </w:pPr>
      <w:r>
        <w:rPr>
          <w:noProof/>
        </w:rPr>
        <w:drawing>
          <wp:inline distT="0" distB="0" distL="0" distR="0" wp14:anchorId="5E936C3D" wp14:editId="7580910B">
            <wp:extent cx="5029200" cy="4558187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989" t="19518" r="38228" b="9935"/>
                    <a:stretch/>
                  </pic:blipFill>
                  <pic:spPr bwMode="auto">
                    <a:xfrm>
                      <a:off x="0" y="0"/>
                      <a:ext cx="5038455" cy="456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spacing w:val="-3"/>
        </w:rPr>
        <w:br w:type="page"/>
      </w: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bookmarkStart w:id="0" w:name="_GoBack"/>
      <w:bookmarkEnd w:id="0"/>
      <w:r w:rsidRPr="00981CEB">
        <w:rPr>
          <w:rFonts w:asciiTheme="minorHAnsi" w:hAnsiTheme="minorHAnsi" w:cstheme="minorHAnsi"/>
          <w:b/>
          <w:bCs/>
          <w:spacing w:val="-3"/>
          <w:sz w:val="22"/>
          <w:szCs w:val="22"/>
        </w:rPr>
        <w:lastRenderedPageBreak/>
        <w:t xml:space="preserve">Działka </w:t>
      </w:r>
      <w:r w:rsidRPr="00981CEB">
        <w:rPr>
          <w:rFonts w:asciiTheme="minorHAnsi" w:hAnsiTheme="minorHAnsi" w:cstheme="minorHAnsi"/>
          <w:b/>
          <w:sz w:val="22"/>
          <w:szCs w:val="22"/>
        </w:rPr>
        <w:t xml:space="preserve">nr </w:t>
      </w:r>
      <w:proofErr w:type="spellStart"/>
      <w:r w:rsidRPr="00981CEB">
        <w:rPr>
          <w:rFonts w:asciiTheme="minorHAnsi" w:hAnsiTheme="minorHAnsi" w:cstheme="minorHAnsi"/>
          <w:b/>
          <w:sz w:val="22"/>
          <w:szCs w:val="22"/>
        </w:rPr>
        <w:t>ewid</w:t>
      </w:r>
      <w:proofErr w:type="spellEnd"/>
      <w:r w:rsidRPr="00981CEB">
        <w:rPr>
          <w:rFonts w:asciiTheme="minorHAnsi" w:hAnsiTheme="minorHAnsi" w:cstheme="minorHAnsi"/>
          <w:b/>
          <w:sz w:val="22"/>
          <w:szCs w:val="22"/>
        </w:rPr>
        <w:t>. 99/7 obręb Brzyszewo, Gmina Chodecz</w:t>
      </w: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>
        <w:rPr>
          <w:noProof/>
        </w:rPr>
        <w:drawing>
          <wp:inline distT="0" distB="0" distL="0" distR="0" wp14:anchorId="0DA7BB56" wp14:editId="5FC28C50">
            <wp:extent cx="5805708" cy="3101340"/>
            <wp:effectExtent l="0" t="0" r="508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3545" t="32687" r="14550" b="8524"/>
                    <a:stretch/>
                  </pic:blipFill>
                  <pic:spPr bwMode="auto">
                    <a:xfrm>
                      <a:off x="0" y="0"/>
                      <a:ext cx="5819611" cy="3108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CEB" w:rsidRDefault="00981CE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981CEB">
        <w:rPr>
          <w:rFonts w:asciiTheme="minorHAnsi" w:hAnsiTheme="minorHAnsi" w:cstheme="minorHAnsi"/>
          <w:b/>
          <w:noProof/>
          <w:sz w:val="22"/>
          <w:szCs w:val="22"/>
        </w:rPr>
        <w:drawing>
          <wp:inline distT="0" distB="0" distL="0" distR="0">
            <wp:extent cx="4810556" cy="5805133"/>
            <wp:effectExtent l="0" t="1905" r="7620" b="762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1" t="2059" r="19317" b="3963"/>
                    <a:stretch/>
                  </pic:blipFill>
                  <pic:spPr bwMode="auto">
                    <a:xfrm rot="5400000">
                      <a:off x="0" y="0"/>
                      <a:ext cx="4816647" cy="581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C81" w:rsidRDefault="003B6C81" w:rsidP="00786983">
      <w:pPr>
        <w:pStyle w:val="NormalnyWeb"/>
        <w:spacing w:before="0" w:beforeAutospacing="0" w:after="0" w:afterAutospacing="0" w:line="276" w:lineRule="auto"/>
        <w:ind w:left="5664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786983" w:rsidRPr="00C77DA6" w:rsidRDefault="00786983" w:rsidP="00786983">
      <w:pPr>
        <w:pStyle w:val="NormalnyWeb"/>
        <w:spacing w:before="0" w:beforeAutospacing="0" w:after="0" w:afterAutospacing="0" w:line="276" w:lineRule="auto"/>
        <w:ind w:left="566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C77DA6">
        <w:rPr>
          <w:rFonts w:asciiTheme="minorHAnsi" w:hAnsiTheme="minorHAnsi" w:cstheme="minorHAnsi"/>
          <w:b/>
          <w:sz w:val="22"/>
          <w:szCs w:val="22"/>
        </w:rPr>
        <w:lastRenderedPageBreak/>
        <w:t xml:space="preserve">Załącznik nr </w:t>
      </w:r>
      <w:r>
        <w:rPr>
          <w:rFonts w:asciiTheme="minorHAnsi" w:hAnsiTheme="minorHAnsi" w:cstheme="minorHAnsi"/>
          <w:b/>
          <w:sz w:val="22"/>
          <w:szCs w:val="22"/>
        </w:rPr>
        <w:t>2</w:t>
      </w:r>
      <w:r w:rsidRPr="00C77DA6">
        <w:rPr>
          <w:rFonts w:asciiTheme="minorHAnsi" w:hAnsiTheme="minorHAnsi" w:cstheme="minorHAnsi"/>
          <w:b/>
          <w:sz w:val="22"/>
          <w:szCs w:val="22"/>
        </w:rPr>
        <w:t xml:space="preserve"> do ogłoszenia </w:t>
      </w:r>
    </w:p>
    <w:p w:rsidR="00786983" w:rsidRDefault="00786983" w:rsidP="00786983">
      <w:pPr>
        <w:pStyle w:val="NormalnyWeb"/>
        <w:spacing w:before="0" w:beforeAutospacing="0" w:after="0" w:afterAutospacing="0" w:line="276" w:lineRule="auto"/>
        <w:ind w:left="566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C77DA6">
        <w:rPr>
          <w:rFonts w:asciiTheme="minorHAnsi" w:hAnsiTheme="minorHAnsi" w:cstheme="minorHAnsi"/>
          <w:b/>
          <w:sz w:val="22"/>
          <w:szCs w:val="22"/>
        </w:rPr>
        <w:t>o konkursie z dnia 27.10.2020 r.</w:t>
      </w:r>
    </w:p>
    <w:p w:rsidR="00786983" w:rsidRDefault="00786983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D947FA" w:rsidRDefault="00D947FA" w:rsidP="00D947FA">
      <w:pPr>
        <w:tabs>
          <w:tab w:val="left" w:pos="2072"/>
          <w:tab w:val="left" w:pos="8259"/>
        </w:tabs>
        <w:rPr>
          <w:rFonts w:eastAsia="Times New Roman" w:cstheme="minorHAnsi"/>
          <w:b/>
          <w:lang w:eastAsia="pl-PL"/>
        </w:rPr>
      </w:pPr>
    </w:p>
    <w:p w:rsidR="00D947FA" w:rsidRDefault="00D947FA" w:rsidP="00D947FA">
      <w:pPr>
        <w:tabs>
          <w:tab w:val="left" w:pos="2072"/>
          <w:tab w:val="left" w:pos="8259"/>
        </w:tabs>
        <w:jc w:val="center"/>
        <w:rPr>
          <w:sz w:val="27"/>
        </w:rPr>
      </w:pPr>
      <w:r>
        <w:rPr>
          <w:color w:val="111111"/>
          <w:w w:val="135"/>
          <w:sz w:val="27"/>
        </w:rPr>
        <w:t>KARTA IDENTYFIKACYJNA UCZESTNIKA KONKURSU</w:t>
      </w:r>
    </w:p>
    <w:p w:rsidR="00D947FA" w:rsidRPr="00D947FA" w:rsidRDefault="00D947FA" w:rsidP="00D947FA">
      <w:pPr>
        <w:spacing w:after="0" w:line="240" w:lineRule="auto"/>
        <w:ind w:right="1094"/>
        <w:jc w:val="center"/>
        <w:rPr>
          <w:b/>
          <w:sz w:val="27"/>
          <w:szCs w:val="27"/>
        </w:rPr>
      </w:pPr>
      <w:r w:rsidRPr="00D947FA">
        <w:rPr>
          <w:b/>
          <w:color w:val="111111"/>
          <w:w w:val="105"/>
          <w:sz w:val="27"/>
          <w:szCs w:val="27"/>
        </w:rPr>
        <w:t xml:space="preserve">Opracowanie koncepcji urbanistycznej </w:t>
      </w:r>
      <w:r w:rsidRPr="00D947FA">
        <w:rPr>
          <w:rFonts w:cstheme="minorHAnsi"/>
          <w:b/>
          <w:sz w:val="27"/>
          <w:szCs w:val="27"/>
        </w:rPr>
        <w:t xml:space="preserve">dla projektu </w:t>
      </w:r>
      <w:proofErr w:type="spellStart"/>
      <w:r w:rsidRPr="00D947FA">
        <w:rPr>
          <w:rFonts w:cstheme="minorHAnsi"/>
          <w:b/>
          <w:sz w:val="27"/>
          <w:szCs w:val="27"/>
        </w:rPr>
        <w:t>pn</w:t>
      </w:r>
      <w:proofErr w:type="spellEnd"/>
      <w:r w:rsidRPr="00D947FA">
        <w:rPr>
          <w:rFonts w:cstheme="minorHAnsi"/>
          <w:b/>
          <w:sz w:val="27"/>
          <w:szCs w:val="27"/>
        </w:rPr>
        <w:t xml:space="preserve">: </w:t>
      </w:r>
      <w:r w:rsidRPr="00D947FA">
        <w:rPr>
          <w:rFonts w:cstheme="minorHAnsi"/>
          <w:b/>
          <w:bCs/>
          <w:spacing w:val="-3"/>
          <w:sz w:val="27"/>
          <w:szCs w:val="27"/>
        </w:rPr>
        <w:t>„Zagospodarowanie przestrzeni publicznej w Mieście i Gminie Chodecz”.</w:t>
      </w:r>
    </w:p>
    <w:p w:rsidR="00D947FA" w:rsidRDefault="00D947FA" w:rsidP="00D947FA">
      <w:pPr>
        <w:pStyle w:val="Tekstpodstawowy"/>
        <w:spacing w:before="5"/>
        <w:rPr>
          <w:b/>
        </w:rPr>
      </w:pPr>
    </w:p>
    <w:p w:rsidR="00D947FA" w:rsidRPr="00D947FA" w:rsidRDefault="00D947FA" w:rsidP="00D947FA">
      <w:pPr>
        <w:spacing w:before="90"/>
        <w:ind w:left="669"/>
      </w:pPr>
      <w:r w:rsidRPr="00D947FA">
        <w:rPr>
          <w:color w:val="212121"/>
          <w:w w:val="105"/>
        </w:rPr>
        <w:t xml:space="preserve">Numer </w:t>
      </w:r>
      <w:r w:rsidRPr="00D947FA">
        <w:rPr>
          <w:color w:val="111111"/>
          <w:w w:val="105"/>
        </w:rPr>
        <w:t>identyfikacyjn</w:t>
      </w:r>
      <w:r w:rsidRPr="00D947FA">
        <w:rPr>
          <w:color w:val="383838"/>
          <w:w w:val="105"/>
        </w:rPr>
        <w:t xml:space="preserve">y </w:t>
      </w:r>
      <w:r w:rsidRPr="00D947FA">
        <w:rPr>
          <w:color w:val="111111"/>
          <w:w w:val="105"/>
        </w:rPr>
        <w:t xml:space="preserve">pracy </w:t>
      </w:r>
      <w:r w:rsidRPr="00D947FA">
        <w:rPr>
          <w:color w:val="212121"/>
          <w:w w:val="105"/>
        </w:rPr>
        <w:t xml:space="preserve">konkursowej (wypełnia organizator </w:t>
      </w:r>
      <w:r w:rsidRPr="00D947FA">
        <w:rPr>
          <w:color w:val="111111"/>
          <w:w w:val="105"/>
        </w:rPr>
        <w:t>konkursu)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947FA" w:rsidTr="00D947FA">
        <w:tc>
          <w:tcPr>
            <w:tcW w:w="9062" w:type="dxa"/>
          </w:tcPr>
          <w:p w:rsidR="00D947FA" w:rsidRDefault="00D947FA" w:rsidP="00D947FA">
            <w:pPr>
              <w:pStyle w:val="Tekstpodstawowy"/>
              <w:spacing w:before="7"/>
              <w:rPr>
                <w:sz w:val="17"/>
              </w:rPr>
            </w:pPr>
          </w:p>
          <w:p w:rsidR="00D947FA" w:rsidRDefault="00D947FA" w:rsidP="00D947FA">
            <w:pPr>
              <w:pStyle w:val="Tekstpodstawowy"/>
              <w:spacing w:before="7"/>
              <w:rPr>
                <w:sz w:val="17"/>
              </w:rPr>
            </w:pPr>
          </w:p>
          <w:p w:rsidR="00D947FA" w:rsidRDefault="00D947FA" w:rsidP="00922A51">
            <w:pPr>
              <w:pStyle w:val="Tekstpodstawowy"/>
              <w:spacing w:before="7"/>
              <w:jc w:val="left"/>
              <w:rPr>
                <w:sz w:val="17"/>
              </w:rPr>
            </w:pPr>
          </w:p>
        </w:tc>
      </w:tr>
    </w:tbl>
    <w:p w:rsidR="00D947FA" w:rsidRDefault="00D947FA" w:rsidP="00D947FA">
      <w:pPr>
        <w:pStyle w:val="Tekstpodstawowy"/>
        <w:spacing w:before="7"/>
        <w:rPr>
          <w:sz w:val="17"/>
        </w:rPr>
      </w:pPr>
    </w:p>
    <w:p w:rsidR="00D947FA" w:rsidRPr="00D947FA" w:rsidRDefault="00D947FA" w:rsidP="00D947FA">
      <w:pPr>
        <w:jc w:val="center"/>
        <w:rPr>
          <w:color w:val="111111"/>
          <w:w w:val="115"/>
        </w:rPr>
      </w:pPr>
      <w:r w:rsidRPr="00D947FA">
        <w:rPr>
          <w:color w:val="111111"/>
          <w:w w:val="115"/>
        </w:rPr>
        <w:t xml:space="preserve">Imię </w:t>
      </w:r>
      <w:r w:rsidRPr="00D947FA">
        <w:rPr>
          <w:color w:val="212121"/>
          <w:w w:val="115"/>
        </w:rPr>
        <w:t xml:space="preserve">i </w:t>
      </w:r>
      <w:r w:rsidRPr="00D947FA">
        <w:rPr>
          <w:color w:val="111111"/>
          <w:w w:val="115"/>
        </w:rPr>
        <w:t xml:space="preserve">nazwisko </w:t>
      </w:r>
      <w:r w:rsidRPr="00D947FA">
        <w:rPr>
          <w:color w:val="212121"/>
          <w:w w:val="115"/>
        </w:rPr>
        <w:t xml:space="preserve">autora </w:t>
      </w:r>
      <w:r w:rsidRPr="00D947FA">
        <w:rPr>
          <w:color w:val="111111"/>
          <w:w w:val="115"/>
        </w:rPr>
        <w:t>pracy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947FA" w:rsidTr="00D947FA">
        <w:tc>
          <w:tcPr>
            <w:tcW w:w="9062" w:type="dxa"/>
          </w:tcPr>
          <w:p w:rsidR="00D947FA" w:rsidRDefault="00D947FA" w:rsidP="00D947FA">
            <w:pPr>
              <w:rPr>
                <w:sz w:val="23"/>
              </w:rPr>
            </w:pPr>
          </w:p>
          <w:p w:rsidR="00D947FA" w:rsidRDefault="00D947FA" w:rsidP="00D947FA">
            <w:pPr>
              <w:rPr>
                <w:sz w:val="23"/>
              </w:rPr>
            </w:pPr>
          </w:p>
        </w:tc>
      </w:tr>
    </w:tbl>
    <w:p w:rsidR="00D947FA" w:rsidRDefault="00D947FA" w:rsidP="00D947FA">
      <w:pPr>
        <w:spacing w:before="65" w:after="72"/>
        <w:rPr>
          <w:color w:val="111111"/>
          <w:w w:val="105"/>
          <w:sz w:val="23"/>
        </w:rPr>
      </w:pPr>
    </w:p>
    <w:p w:rsidR="00D947FA" w:rsidRPr="00D947FA" w:rsidRDefault="00D947FA" w:rsidP="00D947FA">
      <w:pPr>
        <w:spacing w:before="65" w:after="72"/>
        <w:jc w:val="center"/>
        <w:rPr>
          <w:color w:val="111111"/>
          <w:w w:val="105"/>
        </w:rPr>
      </w:pPr>
      <w:r w:rsidRPr="00D947FA">
        <w:rPr>
          <w:color w:val="111111"/>
          <w:w w:val="105"/>
        </w:rPr>
        <w:t>Adres korespondencyjny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947FA" w:rsidTr="00D947FA">
        <w:tc>
          <w:tcPr>
            <w:tcW w:w="9062" w:type="dxa"/>
          </w:tcPr>
          <w:p w:rsidR="00D947FA" w:rsidRDefault="00D947FA" w:rsidP="00D947FA">
            <w:pPr>
              <w:spacing w:before="65" w:after="72"/>
              <w:rPr>
                <w:sz w:val="23"/>
              </w:rPr>
            </w:pPr>
          </w:p>
          <w:p w:rsidR="00D947FA" w:rsidRDefault="00D947FA" w:rsidP="00D947FA">
            <w:pPr>
              <w:spacing w:before="65" w:after="72"/>
              <w:rPr>
                <w:sz w:val="23"/>
              </w:rPr>
            </w:pPr>
          </w:p>
        </w:tc>
      </w:tr>
    </w:tbl>
    <w:p w:rsidR="00D947FA" w:rsidRDefault="00D947FA" w:rsidP="00D947FA">
      <w:pPr>
        <w:spacing w:before="111"/>
        <w:rPr>
          <w:color w:val="212121"/>
          <w:w w:val="105"/>
          <w:sz w:val="23"/>
        </w:rPr>
      </w:pPr>
    </w:p>
    <w:p w:rsidR="00D947FA" w:rsidRPr="004C5A3B" w:rsidRDefault="00D947FA" w:rsidP="004C5A3B">
      <w:pPr>
        <w:spacing w:before="111"/>
        <w:jc w:val="center"/>
        <w:rPr>
          <w:color w:val="212121"/>
          <w:w w:val="105"/>
        </w:rPr>
      </w:pPr>
      <w:r w:rsidRPr="004C5A3B">
        <w:rPr>
          <w:color w:val="212121"/>
          <w:w w:val="105"/>
        </w:rPr>
        <w:t>Adres e-mail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947FA" w:rsidTr="00D947FA">
        <w:tc>
          <w:tcPr>
            <w:tcW w:w="9062" w:type="dxa"/>
          </w:tcPr>
          <w:p w:rsidR="00D947FA" w:rsidRDefault="00D947FA" w:rsidP="00D947FA">
            <w:pPr>
              <w:spacing w:before="111"/>
              <w:rPr>
                <w:sz w:val="23"/>
              </w:rPr>
            </w:pPr>
          </w:p>
          <w:p w:rsidR="00D947FA" w:rsidRDefault="00D947FA" w:rsidP="00D947FA">
            <w:pPr>
              <w:spacing w:before="111"/>
              <w:rPr>
                <w:sz w:val="23"/>
              </w:rPr>
            </w:pPr>
          </w:p>
        </w:tc>
      </w:tr>
    </w:tbl>
    <w:p w:rsidR="00D947FA" w:rsidRDefault="00D947FA" w:rsidP="00D947FA">
      <w:pPr>
        <w:spacing w:before="105" w:after="105"/>
        <w:rPr>
          <w:color w:val="212121"/>
          <w:w w:val="105"/>
          <w:sz w:val="23"/>
        </w:rPr>
      </w:pPr>
    </w:p>
    <w:p w:rsidR="00D947FA" w:rsidRPr="004C5A3B" w:rsidRDefault="00D947FA" w:rsidP="004C5A3B">
      <w:pPr>
        <w:spacing w:before="105" w:after="105"/>
        <w:jc w:val="center"/>
        <w:rPr>
          <w:color w:val="212121"/>
          <w:w w:val="105"/>
        </w:rPr>
      </w:pPr>
      <w:r w:rsidRPr="004C5A3B">
        <w:rPr>
          <w:color w:val="212121"/>
          <w:w w:val="105"/>
        </w:rPr>
        <w:t>Telefon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947FA" w:rsidTr="00D947FA">
        <w:tc>
          <w:tcPr>
            <w:tcW w:w="9062" w:type="dxa"/>
          </w:tcPr>
          <w:p w:rsidR="00D947FA" w:rsidRDefault="00D947FA" w:rsidP="00D947FA">
            <w:pPr>
              <w:spacing w:before="105" w:after="105"/>
              <w:rPr>
                <w:sz w:val="23"/>
              </w:rPr>
            </w:pPr>
          </w:p>
          <w:p w:rsidR="00D947FA" w:rsidRDefault="00D947FA" w:rsidP="00D947FA">
            <w:pPr>
              <w:spacing w:before="105" w:after="105"/>
              <w:rPr>
                <w:sz w:val="23"/>
              </w:rPr>
            </w:pPr>
          </w:p>
        </w:tc>
      </w:tr>
    </w:tbl>
    <w:p w:rsidR="00D947FA" w:rsidRDefault="00D947FA" w:rsidP="00D947FA">
      <w:pPr>
        <w:spacing w:before="146"/>
        <w:rPr>
          <w:b/>
          <w:sz w:val="23"/>
        </w:rPr>
      </w:pPr>
      <w:r>
        <w:rPr>
          <w:b/>
          <w:color w:val="212121"/>
          <w:w w:val="105"/>
          <w:sz w:val="23"/>
        </w:rPr>
        <w:t xml:space="preserve">Niniejszym składam Wniosek </w:t>
      </w:r>
      <w:r>
        <w:rPr>
          <w:b/>
          <w:color w:val="111111"/>
          <w:w w:val="105"/>
          <w:sz w:val="23"/>
        </w:rPr>
        <w:t xml:space="preserve">o dopuszczenie do udziału </w:t>
      </w:r>
      <w:r>
        <w:rPr>
          <w:rFonts w:ascii="Arial"/>
          <w:b/>
          <w:color w:val="212121"/>
          <w:w w:val="105"/>
          <w:sz w:val="21"/>
        </w:rPr>
        <w:t xml:space="preserve">w </w:t>
      </w:r>
      <w:r>
        <w:rPr>
          <w:b/>
          <w:color w:val="111111"/>
          <w:w w:val="105"/>
          <w:sz w:val="23"/>
        </w:rPr>
        <w:t>konkursie.</w:t>
      </w:r>
    </w:p>
    <w:p w:rsidR="00D947FA" w:rsidRDefault="00D947FA" w:rsidP="00D947FA">
      <w:pPr>
        <w:pStyle w:val="Tekstpodstawowy"/>
        <w:rPr>
          <w:b/>
        </w:rPr>
      </w:pPr>
    </w:p>
    <w:tbl>
      <w:tblPr>
        <w:tblStyle w:val="Tabela-Siatka"/>
        <w:tblW w:w="0" w:type="auto"/>
        <w:tblInd w:w="2122" w:type="dxa"/>
        <w:tblLook w:val="04A0" w:firstRow="1" w:lastRow="0" w:firstColumn="1" w:lastColumn="0" w:noHBand="0" w:noVBand="1"/>
      </w:tblPr>
      <w:tblGrid>
        <w:gridCol w:w="5811"/>
      </w:tblGrid>
      <w:tr w:rsidR="004C5A3B" w:rsidTr="004C5A3B">
        <w:tc>
          <w:tcPr>
            <w:tcW w:w="5811" w:type="dxa"/>
          </w:tcPr>
          <w:p w:rsidR="004C5A3B" w:rsidRDefault="004C5A3B" w:rsidP="00D947FA">
            <w:pPr>
              <w:pStyle w:val="Tekstpodstawowy"/>
              <w:spacing w:before="9"/>
              <w:rPr>
                <w:b/>
                <w:sz w:val="10"/>
              </w:rPr>
            </w:pPr>
          </w:p>
          <w:p w:rsidR="004C5A3B" w:rsidRDefault="004C5A3B" w:rsidP="00D947FA">
            <w:pPr>
              <w:pStyle w:val="Tekstpodstawowy"/>
              <w:spacing w:before="9"/>
              <w:rPr>
                <w:b/>
                <w:sz w:val="10"/>
              </w:rPr>
            </w:pPr>
          </w:p>
          <w:p w:rsidR="004C5A3B" w:rsidRDefault="004C5A3B" w:rsidP="00D947FA">
            <w:pPr>
              <w:pStyle w:val="Tekstpodstawowy"/>
              <w:spacing w:before="9"/>
              <w:rPr>
                <w:b/>
                <w:sz w:val="10"/>
              </w:rPr>
            </w:pPr>
          </w:p>
          <w:p w:rsidR="004C5A3B" w:rsidRDefault="004C5A3B" w:rsidP="00D947FA">
            <w:pPr>
              <w:pStyle w:val="Tekstpodstawowy"/>
              <w:spacing w:before="9"/>
              <w:rPr>
                <w:b/>
                <w:sz w:val="10"/>
              </w:rPr>
            </w:pPr>
          </w:p>
          <w:p w:rsidR="004C5A3B" w:rsidRDefault="004C5A3B" w:rsidP="00D947FA">
            <w:pPr>
              <w:pStyle w:val="Tekstpodstawowy"/>
              <w:spacing w:before="9"/>
              <w:rPr>
                <w:b/>
                <w:sz w:val="10"/>
              </w:rPr>
            </w:pPr>
          </w:p>
          <w:p w:rsidR="004C5A3B" w:rsidRDefault="004C5A3B" w:rsidP="00D947FA">
            <w:pPr>
              <w:pStyle w:val="Tekstpodstawowy"/>
              <w:spacing w:before="9"/>
              <w:rPr>
                <w:b/>
                <w:sz w:val="10"/>
              </w:rPr>
            </w:pPr>
          </w:p>
          <w:p w:rsidR="004C5A3B" w:rsidRDefault="004C5A3B" w:rsidP="00D947FA">
            <w:pPr>
              <w:pStyle w:val="Tekstpodstawowy"/>
              <w:spacing w:before="9"/>
              <w:rPr>
                <w:b/>
                <w:sz w:val="10"/>
              </w:rPr>
            </w:pPr>
          </w:p>
        </w:tc>
      </w:tr>
    </w:tbl>
    <w:p w:rsidR="00D947FA" w:rsidRDefault="00D947FA" w:rsidP="00D947FA">
      <w:pPr>
        <w:pStyle w:val="Tekstpodstawowy"/>
        <w:spacing w:before="9"/>
        <w:rPr>
          <w:b/>
          <w:sz w:val="10"/>
        </w:rPr>
      </w:pPr>
    </w:p>
    <w:p w:rsidR="00D947FA" w:rsidRDefault="00D947FA" w:rsidP="00D947FA">
      <w:pPr>
        <w:spacing w:before="192"/>
        <w:ind w:left="733"/>
        <w:jc w:val="center"/>
        <w:rPr>
          <w:sz w:val="23"/>
        </w:rPr>
      </w:pPr>
      <w:r>
        <w:rPr>
          <w:color w:val="111111"/>
          <w:w w:val="105"/>
          <w:sz w:val="23"/>
        </w:rPr>
        <w:t>Podpi</w:t>
      </w:r>
      <w:r>
        <w:rPr>
          <w:color w:val="383838"/>
          <w:w w:val="105"/>
          <w:sz w:val="23"/>
        </w:rPr>
        <w:t xml:space="preserve">s </w:t>
      </w:r>
      <w:r>
        <w:rPr>
          <w:color w:val="111111"/>
          <w:w w:val="105"/>
          <w:sz w:val="23"/>
        </w:rPr>
        <w:t>uc</w:t>
      </w:r>
      <w:r>
        <w:rPr>
          <w:color w:val="383838"/>
          <w:w w:val="105"/>
          <w:sz w:val="23"/>
        </w:rPr>
        <w:t>zest</w:t>
      </w:r>
      <w:r>
        <w:rPr>
          <w:color w:val="111111"/>
          <w:w w:val="105"/>
          <w:sz w:val="23"/>
        </w:rPr>
        <w:t xml:space="preserve">nika </w:t>
      </w:r>
      <w:r>
        <w:rPr>
          <w:color w:val="212121"/>
          <w:w w:val="105"/>
          <w:sz w:val="23"/>
        </w:rPr>
        <w:t>konkursu</w:t>
      </w:r>
    </w:p>
    <w:p w:rsidR="004C5A3B" w:rsidRPr="00C77DA6" w:rsidRDefault="004C5A3B" w:rsidP="004C5A3B">
      <w:pPr>
        <w:pStyle w:val="NormalnyWeb"/>
        <w:spacing w:before="0" w:beforeAutospacing="0" w:after="0" w:afterAutospacing="0" w:line="276" w:lineRule="auto"/>
        <w:ind w:left="566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C77DA6">
        <w:rPr>
          <w:rFonts w:asciiTheme="minorHAnsi" w:hAnsiTheme="minorHAnsi" w:cstheme="minorHAnsi"/>
          <w:b/>
          <w:sz w:val="22"/>
          <w:szCs w:val="22"/>
        </w:rPr>
        <w:lastRenderedPageBreak/>
        <w:t xml:space="preserve">Załącznik nr </w:t>
      </w:r>
      <w:r>
        <w:rPr>
          <w:rFonts w:asciiTheme="minorHAnsi" w:hAnsiTheme="minorHAnsi" w:cstheme="minorHAnsi"/>
          <w:b/>
          <w:sz w:val="22"/>
          <w:szCs w:val="22"/>
        </w:rPr>
        <w:t>3</w:t>
      </w:r>
      <w:r w:rsidRPr="00C77DA6">
        <w:rPr>
          <w:rFonts w:asciiTheme="minorHAnsi" w:hAnsiTheme="minorHAnsi" w:cstheme="minorHAnsi"/>
          <w:b/>
          <w:sz w:val="22"/>
          <w:szCs w:val="22"/>
        </w:rPr>
        <w:t xml:space="preserve"> do ogłoszenia </w:t>
      </w:r>
    </w:p>
    <w:p w:rsidR="004C5A3B" w:rsidRDefault="004C5A3B" w:rsidP="004C5A3B">
      <w:pPr>
        <w:pStyle w:val="NormalnyWeb"/>
        <w:spacing w:before="0" w:beforeAutospacing="0" w:after="0" w:afterAutospacing="0" w:line="276" w:lineRule="auto"/>
        <w:ind w:left="566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C77DA6">
        <w:rPr>
          <w:rFonts w:asciiTheme="minorHAnsi" w:hAnsiTheme="minorHAnsi" w:cstheme="minorHAnsi"/>
          <w:b/>
          <w:sz w:val="22"/>
          <w:szCs w:val="22"/>
        </w:rPr>
        <w:t>o konkursie z dnia 27.10.2020 r.</w:t>
      </w:r>
    </w:p>
    <w:p w:rsidR="00D947FA" w:rsidRDefault="00D947FA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4C5A3B" w:rsidRDefault="004C5A3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4C5A3B" w:rsidRDefault="004C5A3B" w:rsidP="004C5A3B">
      <w:pPr>
        <w:pStyle w:val="Tekstpodstawowy"/>
      </w:pPr>
    </w:p>
    <w:p w:rsidR="004C5A3B" w:rsidRDefault="004C5A3B" w:rsidP="004C5A3B">
      <w:pPr>
        <w:pStyle w:val="Tekstpodstawowy"/>
        <w:spacing w:before="2"/>
        <w:rPr>
          <w:sz w:val="21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9264" behindDoc="1" locked="0" layoutInCell="1" allowOverlap="1">
                <wp:simplePos x="0" y="0"/>
                <wp:positionH relativeFrom="page">
                  <wp:posOffset>847725</wp:posOffset>
                </wp:positionH>
                <wp:positionV relativeFrom="paragraph">
                  <wp:posOffset>182245</wp:posOffset>
                </wp:positionV>
                <wp:extent cx="3070860" cy="1270"/>
                <wp:effectExtent l="9525" t="12700" r="5715" b="5080"/>
                <wp:wrapTopAndBottom/>
                <wp:docPr id="46" name="Dowolny kształt: kształ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70860" cy="1270"/>
                        </a:xfrm>
                        <a:custGeom>
                          <a:avLst/>
                          <a:gdLst>
                            <a:gd name="T0" fmla="+- 0 1335 1335"/>
                            <a:gd name="T1" fmla="*/ T0 w 4836"/>
                            <a:gd name="T2" fmla="+- 0 6170 1335"/>
                            <a:gd name="T3" fmla="*/ T2 w 483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36">
                              <a:moveTo>
                                <a:pt x="0" y="0"/>
                              </a:moveTo>
                              <a:lnTo>
                                <a:pt x="4835" y="0"/>
                              </a:lnTo>
                            </a:path>
                          </a:pathLst>
                        </a:custGeom>
                        <a:noFill/>
                        <a:ln w="45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E524AF" id="Dowolny kształt: kształt 46" o:spid="_x0000_s1026" style="position:absolute;margin-left:66.75pt;margin-top:14.35pt;width:241.8pt;height:.1pt;z-index:-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3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" path="m,l4835,e" filled="f" strokeweight=".1271mm">
                <v:path arrowok="t" o:connecttype="custom" o:connectlocs="0,0;3070225,0" o:connectangles="0,0"/>
                <w10:wrap type="topAndBottom" anchorx="page"/>
              </v:shape>
            </w:pict>
          </mc:Fallback>
        </mc:AlternateContent>
      </w:r>
    </w:p>
    <w:p w:rsidR="004C5A3B" w:rsidRDefault="004C5A3B" w:rsidP="004C5A3B">
      <w:pPr>
        <w:spacing w:line="184" w:lineRule="exact"/>
        <w:rPr>
          <w:sz w:val="17"/>
        </w:rPr>
      </w:pPr>
      <w:r>
        <w:rPr>
          <w:color w:val="161616"/>
          <w:sz w:val="17"/>
        </w:rPr>
        <w:t xml:space="preserve">Imię </w:t>
      </w:r>
      <w:r>
        <w:rPr>
          <w:color w:val="2A2A2A"/>
          <w:sz w:val="17"/>
        </w:rPr>
        <w:t xml:space="preserve">i </w:t>
      </w:r>
      <w:r>
        <w:rPr>
          <w:color w:val="161616"/>
          <w:sz w:val="17"/>
        </w:rPr>
        <w:t>nazwi</w:t>
      </w:r>
      <w:r>
        <w:rPr>
          <w:color w:val="3F3F3F"/>
          <w:sz w:val="17"/>
        </w:rPr>
        <w:t xml:space="preserve">sko </w:t>
      </w:r>
      <w:r>
        <w:rPr>
          <w:color w:val="2A2A2A"/>
          <w:sz w:val="17"/>
        </w:rPr>
        <w:t>osoby składającej oświadczenie</w:t>
      </w:r>
    </w:p>
    <w:p w:rsidR="004C5A3B" w:rsidRDefault="004C5A3B" w:rsidP="004C5A3B">
      <w:pPr>
        <w:pStyle w:val="Tekstpodstawowy"/>
        <w:spacing w:before="1"/>
        <w:rPr>
          <w:sz w:val="18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page">
                  <wp:posOffset>847725</wp:posOffset>
                </wp:positionH>
                <wp:positionV relativeFrom="paragraph">
                  <wp:posOffset>159385</wp:posOffset>
                </wp:positionV>
                <wp:extent cx="3070860" cy="1270"/>
                <wp:effectExtent l="9525" t="13970" r="5715" b="3810"/>
                <wp:wrapTopAndBottom/>
                <wp:docPr id="45" name="Dowolny kształt: kształ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70860" cy="1270"/>
                        </a:xfrm>
                        <a:custGeom>
                          <a:avLst/>
                          <a:gdLst>
                            <a:gd name="T0" fmla="+- 0 1335 1335"/>
                            <a:gd name="T1" fmla="*/ T0 w 4836"/>
                            <a:gd name="T2" fmla="+- 0 6170 1335"/>
                            <a:gd name="T3" fmla="*/ T2 w 483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36">
                              <a:moveTo>
                                <a:pt x="0" y="0"/>
                              </a:moveTo>
                              <a:lnTo>
                                <a:pt x="4835" y="0"/>
                              </a:lnTo>
                            </a:path>
                          </a:pathLst>
                        </a:custGeom>
                        <a:noFill/>
                        <a:ln w="45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79EFD" id="Dowolny kształt: kształt 45" o:spid="_x0000_s1026" style="position:absolute;margin-left:66.75pt;margin-top:12.55pt;width:241.8pt;height:.1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3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" path="m,l4835,e" filled="f" strokeweight=".1271mm">
                <v:path arrowok="t" o:connecttype="custom" o:connectlocs="0,0;3070225,0" o:connectangles="0,0"/>
                <w10:wrap type="topAndBottom" anchorx="page"/>
              </v:shape>
            </w:pict>
          </mc:Fallback>
        </mc:AlternateContent>
      </w:r>
    </w:p>
    <w:p w:rsidR="004C5A3B" w:rsidRDefault="004C5A3B" w:rsidP="004C5A3B">
      <w:pPr>
        <w:spacing w:line="184" w:lineRule="exact"/>
        <w:rPr>
          <w:sz w:val="17"/>
        </w:rPr>
      </w:pPr>
      <w:r>
        <w:rPr>
          <w:color w:val="2A2A2A"/>
          <w:w w:val="105"/>
          <w:sz w:val="17"/>
        </w:rPr>
        <w:t xml:space="preserve">Adres autora/osoby </w:t>
      </w:r>
      <w:r>
        <w:rPr>
          <w:color w:val="2A2A2A"/>
          <w:sz w:val="17"/>
        </w:rPr>
        <w:t>składającej oświadczenie</w:t>
      </w:r>
    </w:p>
    <w:p w:rsidR="004C5A3B" w:rsidRDefault="004C5A3B" w:rsidP="004C5A3B">
      <w:pPr>
        <w:pStyle w:val="Tekstpodstawowy"/>
        <w:rPr>
          <w:sz w:val="18"/>
        </w:rPr>
      </w:pPr>
    </w:p>
    <w:p w:rsidR="004C5A3B" w:rsidRDefault="004C5A3B" w:rsidP="004C5A3B">
      <w:pPr>
        <w:pStyle w:val="Tekstpodstawowy"/>
        <w:rPr>
          <w:sz w:val="18"/>
        </w:rPr>
      </w:pPr>
    </w:p>
    <w:p w:rsidR="004C5A3B" w:rsidRDefault="004C5A3B" w:rsidP="004C5A3B">
      <w:pPr>
        <w:pStyle w:val="Tekstpodstawowy"/>
        <w:rPr>
          <w:sz w:val="18"/>
        </w:rPr>
      </w:pPr>
    </w:p>
    <w:p w:rsidR="004C5A3B" w:rsidRDefault="004C5A3B" w:rsidP="004C5A3B">
      <w:pPr>
        <w:pStyle w:val="Tekstpodstawowy"/>
        <w:spacing w:before="7"/>
        <w:rPr>
          <w:sz w:val="19"/>
        </w:rPr>
      </w:pPr>
    </w:p>
    <w:p w:rsidR="004C5A3B" w:rsidRDefault="004C5A3B" w:rsidP="004C5A3B">
      <w:pPr>
        <w:spacing w:line="252" w:lineRule="auto"/>
        <w:ind w:right="718"/>
        <w:jc w:val="center"/>
        <w:rPr>
          <w:b/>
          <w:sz w:val="25"/>
        </w:rPr>
      </w:pPr>
      <w:r>
        <w:rPr>
          <w:b/>
          <w:color w:val="161616"/>
          <w:w w:val="105"/>
          <w:sz w:val="25"/>
        </w:rPr>
        <w:t>Oświadczenie o nieodpłatnym przeniesieniu praw autorskich na Organizatora Konkursu</w:t>
      </w:r>
    </w:p>
    <w:p w:rsidR="004C5A3B" w:rsidRDefault="004C5A3B" w:rsidP="004C5A3B">
      <w:pPr>
        <w:pStyle w:val="Tekstpodstawowy"/>
        <w:spacing w:before="7"/>
        <w:rPr>
          <w:b/>
          <w:sz w:val="22"/>
        </w:rPr>
      </w:pPr>
    </w:p>
    <w:p w:rsidR="004C5A3B" w:rsidRDefault="004C5A3B" w:rsidP="004C5A3B">
      <w:pPr>
        <w:pStyle w:val="Tekstpodstawowy"/>
        <w:rPr>
          <w:b/>
        </w:rPr>
      </w:pPr>
    </w:p>
    <w:p w:rsidR="004C5A3B" w:rsidRDefault="004C5A3B" w:rsidP="004C5A3B">
      <w:pPr>
        <w:pStyle w:val="Tekstpodstawowy"/>
        <w:rPr>
          <w:b/>
        </w:rPr>
      </w:pPr>
    </w:p>
    <w:p w:rsidR="004C5A3B" w:rsidRDefault="004C5A3B" w:rsidP="004C5A3B">
      <w:pPr>
        <w:pStyle w:val="Tekstpodstawowy"/>
        <w:rPr>
          <w:b/>
          <w:sz w:val="19"/>
        </w:rPr>
      </w:pPr>
    </w:p>
    <w:p w:rsidR="004C5A3B" w:rsidRDefault="004C5A3B" w:rsidP="004C5A3B">
      <w:r>
        <w:rPr>
          <w:color w:val="161616"/>
          <w:w w:val="105"/>
        </w:rPr>
        <w:t xml:space="preserve">Ja </w:t>
      </w:r>
      <w:r>
        <w:rPr>
          <w:color w:val="2A2A2A"/>
          <w:w w:val="105"/>
        </w:rPr>
        <w:t xml:space="preserve">niżej </w:t>
      </w:r>
      <w:r>
        <w:rPr>
          <w:color w:val="161616"/>
          <w:w w:val="105"/>
        </w:rPr>
        <w:t>podpisany</w:t>
      </w:r>
      <w:r>
        <w:rPr>
          <w:color w:val="3F3F3F"/>
          <w:w w:val="105"/>
        </w:rPr>
        <w:t>/a</w:t>
      </w:r>
    </w:p>
    <w:p w:rsidR="004C5A3B" w:rsidRDefault="004C5A3B" w:rsidP="004C5A3B">
      <w:pPr>
        <w:pStyle w:val="Tekstpodstawowy"/>
        <w:spacing w:before="2"/>
        <w:rPr>
          <w:sz w:val="17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847725</wp:posOffset>
                </wp:positionH>
                <wp:positionV relativeFrom="paragraph">
                  <wp:posOffset>153035</wp:posOffset>
                </wp:positionV>
                <wp:extent cx="5788025" cy="1270"/>
                <wp:effectExtent l="9525" t="12700" r="12700" b="5080"/>
                <wp:wrapTopAndBottom/>
                <wp:docPr id="42" name="Dowolny kształt: kształ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88025" cy="1270"/>
                        </a:xfrm>
                        <a:custGeom>
                          <a:avLst/>
                          <a:gdLst>
                            <a:gd name="T0" fmla="+- 0 1335 1335"/>
                            <a:gd name="T1" fmla="*/ T0 w 9115"/>
                            <a:gd name="T2" fmla="+- 0 10449 1335"/>
                            <a:gd name="T3" fmla="*/ T2 w 91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115">
                              <a:moveTo>
                                <a:pt x="0" y="0"/>
                              </a:moveTo>
                              <a:lnTo>
                                <a:pt x="9114" y="0"/>
                              </a:lnTo>
                            </a:path>
                          </a:pathLst>
                        </a:custGeom>
                        <a:noFill/>
                        <a:ln w="45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76452C" id="Dowolny kształt: kształt 42" o:spid="_x0000_s1026" style="position:absolute;margin-left:66.75pt;margin-top:12.05pt;width:455.75pt;height:.1pt;z-index:-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1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" path="m,l9114,e" filled="f" strokeweight=".1271mm">
                <v:path arrowok="t" o:connecttype="custom" o:connectlocs="0,0;5787390,0" o:connectangles="0,0"/>
                <w10:wrap type="topAndBottom" anchorx="page"/>
              </v:shape>
            </w:pict>
          </mc:Fallback>
        </mc:AlternateContent>
      </w:r>
    </w:p>
    <w:p w:rsidR="004C5A3B" w:rsidRDefault="004C5A3B" w:rsidP="004C5A3B">
      <w:pPr>
        <w:rPr>
          <w:sz w:val="17"/>
        </w:rPr>
      </w:pPr>
      <w:r>
        <w:rPr>
          <w:color w:val="2A2A2A"/>
          <w:w w:val="105"/>
          <w:sz w:val="17"/>
        </w:rPr>
        <w:t xml:space="preserve">(czytelnie imię. </w:t>
      </w:r>
      <w:r>
        <w:rPr>
          <w:color w:val="161616"/>
          <w:w w:val="105"/>
          <w:sz w:val="17"/>
        </w:rPr>
        <w:t xml:space="preserve">i </w:t>
      </w:r>
      <w:r>
        <w:rPr>
          <w:color w:val="2A2A2A"/>
          <w:w w:val="105"/>
          <w:sz w:val="17"/>
        </w:rPr>
        <w:t>nazwisko wypełniającego oświadczen</w:t>
      </w:r>
      <w:r>
        <w:rPr>
          <w:color w:val="050505"/>
          <w:w w:val="105"/>
          <w:sz w:val="17"/>
        </w:rPr>
        <w:t>i</w:t>
      </w:r>
      <w:r>
        <w:rPr>
          <w:color w:val="2A2A2A"/>
          <w:w w:val="105"/>
          <w:sz w:val="17"/>
        </w:rPr>
        <w:t>e)</w:t>
      </w:r>
    </w:p>
    <w:p w:rsidR="004C5A3B" w:rsidRDefault="004C5A3B" w:rsidP="004C5A3B">
      <w:pPr>
        <w:pStyle w:val="Tekstpodstawowy"/>
        <w:spacing w:before="4"/>
        <w:rPr>
          <w:sz w:val="18"/>
        </w:rPr>
      </w:pPr>
    </w:p>
    <w:p w:rsidR="004C5A3B" w:rsidRPr="001B1BC0" w:rsidRDefault="004C5A3B" w:rsidP="001B1BC0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color w:val="3F3F3F"/>
          <w:spacing w:val="-9"/>
          <w:sz w:val="22"/>
          <w:szCs w:val="22"/>
        </w:rPr>
      </w:pPr>
      <w:r w:rsidRPr="001B1BC0">
        <w:rPr>
          <w:rFonts w:asciiTheme="minorHAnsi" w:hAnsiTheme="minorHAnsi" w:cstheme="minorHAnsi"/>
          <w:color w:val="161616"/>
          <w:w w:val="105"/>
          <w:sz w:val="22"/>
          <w:szCs w:val="22"/>
        </w:rPr>
        <w:t xml:space="preserve">jako autor </w:t>
      </w:r>
      <w:r w:rsidRPr="001B1BC0">
        <w:rPr>
          <w:rFonts w:asciiTheme="minorHAnsi" w:hAnsiTheme="minorHAnsi" w:cstheme="minorHAnsi"/>
          <w:color w:val="2A2A2A"/>
          <w:w w:val="105"/>
          <w:sz w:val="22"/>
          <w:szCs w:val="22"/>
        </w:rPr>
        <w:t xml:space="preserve">pracy </w:t>
      </w:r>
      <w:r w:rsidRPr="001B1BC0">
        <w:rPr>
          <w:rFonts w:asciiTheme="minorHAnsi" w:hAnsiTheme="minorHAnsi" w:cstheme="minorHAnsi"/>
          <w:color w:val="161616"/>
          <w:w w:val="105"/>
          <w:sz w:val="22"/>
          <w:szCs w:val="22"/>
        </w:rPr>
        <w:t xml:space="preserve">konkursowej zgłoszonej do konkursu z dnia 27.10.2020 r. </w:t>
      </w:r>
      <w:r w:rsidRPr="001B1BC0">
        <w:rPr>
          <w:rFonts w:asciiTheme="minorHAnsi" w:hAnsiTheme="minorHAnsi" w:cstheme="minorHAnsi"/>
          <w:sz w:val="22"/>
          <w:szCs w:val="22"/>
        </w:rPr>
        <w:t xml:space="preserve">na opracowanie koncepcji urbanistycznej dla projektu </w:t>
      </w:r>
      <w:proofErr w:type="spellStart"/>
      <w:r w:rsidRPr="001B1BC0">
        <w:rPr>
          <w:rFonts w:asciiTheme="minorHAnsi" w:hAnsiTheme="minorHAnsi" w:cstheme="minorHAnsi"/>
          <w:sz w:val="22"/>
          <w:szCs w:val="22"/>
        </w:rPr>
        <w:t>pn</w:t>
      </w:r>
      <w:proofErr w:type="spellEnd"/>
      <w:r w:rsidRPr="001B1BC0">
        <w:rPr>
          <w:rFonts w:asciiTheme="minorHAnsi" w:hAnsiTheme="minorHAnsi" w:cstheme="minorHAnsi"/>
          <w:sz w:val="22"/>
          <w:szCs w:val="22"/>
        </w:rPr>
        <w:t xml:space="preserve">: </w:t>
      </w:r>
      <w:r w:rsidRPr="001B1BC0">
        <w:rPr>
          <w:rFonts w:asciiTheme="minorHAnsi" w:hAnsiTheme="minorHAnsi" w:cstheme="minorHAnsi"/>
          <w:b/>
          <w:bCs/>
          <w:spacing w:val="-3"/>
          <w:sz w:val="22"/>
          <w:szCs w:val="22"/>
        </w:rPr>
        <w:t>„Zagospodarowanie przestrzeni publicznej w Mieście i Gminie Chodecz” oświadczam, iż p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rzenoszę nieodpłatnie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na Organizatora </w:t>
      </w:r>
      <w:r w:rsidRPr="001B1BC0">
        <w:rPr>
          <w:rFonts w:asciiTheme="minorHAnsi" w:hAnsiTheme="minorHAnsi" w:cstheme="minorHAnsi"/>
          <w:b/>
          <w:color w:val="6E6E6E"/>
          <w:sz w:val="22"/>
          <w:szCs w:val="22"/>
        </w:rPr>
        <w:t xml:space="preserve">– </w:t>
      </w:r>
      <w:r w:rsidRPr="001B1BC0">
        <w:rPr>
          <w:rFonts w:asciiTheme="minorHAnsi" w:hAnsiTheme="minorHAnsi" w:cstheme="minorHAnsi"/>
          <w:b/>
          <w:color w:val="2A2A2A"/>
          <w:sz w:val="22"/>
          <w:szCs w:val="22"/>
        </w:rPr>
        <w:t>Miasto i Gminę Chodecz, ul. Kaliska 2, 87-860 Chodecz</w:t>
      </w:r>
      <w:r w:rsidRPr="001B1BC0">
        <w:rPr>
          <w:rFonts w:asciiTheme="minorHAnsi" w:hAnsiTheme="minorHAnsi" w:cstheme="minorHAnsi"/>
          <w:b/>
          <w:color w:val="161616"/>
          <w:sz w:val="22"/>
          <w:szCs w:val="22"/>
        </w:rPr>
        <w:t xml:space="preserve"> </w:t>
      </w:r>
      <w:r w:rsidRPr="001B1BC0">
        <w:rPr>
          <w:rFonts w:asciiTheme="minorHAnsi" w:hAnsiTheme="minorHAnsi" w:cstheme="minorHAnsi"/>
          <w:color w:val="050505"/>
          <w:sz w:val="22"/>
          <w:szCs w:val="22"/>
        </w:rPr>
        <w:t xml:space="preserve">-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autorskie prawa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majątkowe do utworu,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a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także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prawa </w:t>
      </w:r>
      <w:r w:rsidRPr="001B1BC0">
        <w:rPr>
          <w:rFonts w:asciiTheme="minorHAnsi" w:hAnsiTheme="minorHAnsi" w:cstheme="minorHAnsi"/>
          <w:color w:val="3F3F3F"/>
          <w:sz w:val="22"/>
          <w:szCs w:val="22"/>
        </w:rPr>
        <w:t>za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>leżne</w:t>
      </w:r>
      <w:r w:rsidRPr="001B1BC0">
        <w:rPr>
          <w:rFonts w:asciiTheme="minorHAnsi" w:hAnsiTheme="minorHAnsi" w:cstheme="minorHAnsi"/>
          <w:color w:val="3F3F3F"/>
          <w:sz w:val="22"/>
          <w:szCs w:val="22"/>
        </w:rPr>
        <w:t xml:space="preserve">,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w tym prawo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do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opracowania utworu poprzez jego adaptację 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lub przerobienie utworu, połączenie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z go z innym utworem, a Organizator Konkursu oświadcza,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>i</w:t>
      </w:r>
      <w:r w:rsidRPr="001B1BC0">
        <w:rPr>
          <w:rFonts w:asciiTheme="minorHAnsi" w:hAnsiTheme="minorHAnsi" w:cstheme="minorHAnsi"/>
          <w:color w:val="3F3F3F"/>
          <w:sz w:val="22"/>
          <w:szCs w:val="22"/>
        </w:rPr>
        <w:t xml:space="preserve">ż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przyjmuje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autorskie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prawa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>majątkowe do</w:t>
      </w:r>
      <w:r w:rsidRPr="001B1BC0">
        <w:rPr>
          <w:rFonts w:asciiTheme="minorHAnsi" w:hAnsiTheme="minorHAnsi" w:cstheme="minorHAnsi"/>
          <w:color w:val="2A2A2A"/>
          <w:spacing w:val="-9"/>
          <w:sz w:val="22"/>
          <w:szCs w:val="22"/>
        </w:rPr>
        <w:t xml:space="preserve"> </w:t>
      </w:r>
      <w:r w:rsidRPr="001B1BC0">
        <w:rPr>
          <w:rFonts w:asciiTheme="minorHAnsi" w:hAnsiTheme="minorHAnsi" w:cstheme="minorHAnsi"/>
          <w:color w:val="161616"/>
          <w:spacing w:val="-9"/>
          <w:sz w:val="22"/>
          <w:szCs w:val="22"/>
        </w:rPr>
        <w:t>utworu</w:t>
      </w:r>
      <w:r w:rsidRPr="001B1BC0">
        <w:rPr>
          <w:rFonts w:asciiTheme="minorHAnsi" w:hAnsiTheme="minorHAnsi" w:cstheme="minorHAnsi"/>
          <w:color w:val="3F3F3F"/>
          <w:spacing w:val="-9"/>
          <w:sz w:val="22"/>
          <w:szCs w:val="22"/>
        </w:rPr>
        <w:t>.</w:t>
      </w:r>
    </w:p>
    <w:p w:rsidR="004C5A3B" w:rsidRPr="001B1BC0" w:rsidRDefault="004C5A3B" w:rsidP="001B1BC0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Autorskie prawa majątkowe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do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utworu wraz z prawami zależnymi, przechodzą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>n</w:t>
      </w:r>
      <w:r w:rsidRPr="001B1BC0">
        <w:rPr>
          <w:rFonts w:asciiTheme="minorHAnsi" w:hAnsiTheme="minorHAnsi" w:cstheme="minorHAnsi"/>
          <w:color w:val="3F3F3F"/>
          <w:sz w:val="22"/>
          <w:szCs w:val="22"/>
        </w:rPr>
        <w:t xml:space="preserve">a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Organizatora w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momencie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podpisania niniejszego oświadczenia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i dają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Organizatorowi prawo do nieograniczonego w czasie wykorzystania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i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rozporządzania utworem, w tym zezwolenie na rozporządzenie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i korzystanie </w:t>
      </w:r>
      <w:r w:rsidRPr="001B1BC0">
        <w:rPr>
          <w:rFonts w:asciiTheme="minorHAnsi" w:hAnsiTheme="minorHAnsi" w:cstheme="minorHAnsi"/>
          <w:color w:val="3F3F3F"/>
          <w:sz w:val="22"/>
          <w:szCs w:val="22"/>
        </w:rPr>
        <w:t xml:space="preserve">z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opracowania utworu w kraju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i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za granicą bez 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>pono</w:t>
      </w:r>
      <w:r w:rsidRPr="001B1BC0">
        <w:rPr>
          <w:rFonts w:asciiTheme="minorHAnsi" w:hAnsiTheme="minorHAnsi" w:cstheme="minorHAnsi"/>
          <w:color w:val="3F3F3F"/>
          <w:sz w:val="22"/>
          <w:szCs w:val="22"/>
        </w:rPr>
        <w:t>sze</w:t>
      </w:r>
      <w:r w:rsidRPr="001B1BC0">
        <w:rPr>
          <w:rFonts w:asciiTheme="minorHAnsi" w:hAnsiTheme="minorHAnsi" w:cstheme="minorHAnsi"/>
          <w:color w:val="161616"/>
          <w:sz w:val="22"/>
          <w:szCs w:val="22"/>
        </w:rPr>
        <w:t xml:space="preserve">nia przez 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 xml:space="preserve">Organizatora dodatkowych </w:t>
      </w:r>
      <w:r w:rsidR="001B1BC0" w:rsidRPr="001B1BC0">
        <w:rPr>
          <w:rFonts w:asciiTheme="minorHAnsi" w:hAnsiTheme="minorHAnsi" w:cstheme="minorHAnsi"/>
          <w:color w:val="2A2A2A"/>
          <w:sz w:val="22"/>
          <w:szCs w:val="22"/>
        </w:rPr>
        <w:t>opłat</w:t>
      </w:r>
      <w:r w:rsidRPr="001B1BC0">
        <w:rPr>
          <w:rFonts w:asciiTheme="minorHAnsi" w:hAnsiTheme="minorHAnsi" w:cstheme="minorHAnsi"/>
          <w:color w:val="2A2A2A"/>
          <w:sz w:val="22"/>
          <w:szCs w:val="22"/>
        </w:rPr>
        <w:t>.</w:t>
      </w:r>
    </w:p>
    <w:p w:rsidR="004C5A3B" w:rsidRPr="001B1BC0" w:rsidRDefault="004C5A3B" w:rsidP="001B1BC0">
      <w:pPr>
        <w:spacing w:line="276" w:lineRule="auto"/>
        <w:jc w:val="both"/>
        <w:rPr>
          <w:rFonts w:cstheme="minorHAnsi"/>
        </w:rPr>
      </w:pPr>
      <w:r w:rsidRPr="001B1BC0">
        <w:rPr>
          <w:rFonts w:cstheme="minorHAnsi"/>
          <w:color w:val="2A2A2A"/>
        </w:rPr>
        <w:t xml:space="preserve">Organizator nabywa autorskie </w:t>
      </w:r>
      <w:r w:rsidRPr="001B1BC0">
        <w:rPr>
          <w:rFonts w:cstheme="minorHAnsi"/>
          <w:color w:val="161616"/>
        </w:rPr>
        <w:t xml:space="preserve">prawa majątkowe i </w:t>
      </w:r>
      <w:r w:rsidRPr="001B1BC0">
        <w:rPr>
          <w:rFonts w:cstheme="minorHAnsi"/>
          <w:color w:val="2A2A2A"/>
        </w:rPr>
        <w:t>za</w:t>
      </w:r>
      <w:r w:rsidRPr="001B1BC0">
        <w:rPr>
          <w:rFonts w:cstheme="minorHAnsi"/>
          <w:color w:val="050505"/>
        </w:rPr>
        <w:t>l</w:t>
      </w:r>
      <w:r w:rsidRPr="001B1BC0">
        <w:rPr>
          <w:rFonts w:cstheme="minorHAnsi"/>
          <w:color w:val="2A2A2A"/>
        </w:rPr>
        <w:t>eżne</w:t>
      </w:r>
      <w:r w:rsidRPr="001B1BC0">
        <w:rPr>
          <w:rFonts w:cstheme="minorHAnsi"/>
          <w:color w:val="161616"/>
        </w:rPr>
        <w:t xml:space="preserve"> </w:t>
      </w:r>
      <w:r w:rsidR="001B1BC0" w:rsidRPr="001B1BC0">
        <w:rPr>
          <w:rFonts w:cstheme="minorHAnsi"/>
          <w:color w:val="2A2A2A"/>
        </w:rPr>
        <w:t>następujących</w:t>
      </w:r>
      <w:r w:rsidRPr="001B1BC0">
        <w:rPr>
          <w:rFonts w:cstheme="minorHAnsi"/>
          <w:color w:val="2A2A2A"/>
        </w:rPr>
        <w:t xml:space="preserve"> polach </w:t>
      </w:r>
      <w:r w:rsidRPr="001B1BC0">
        <w:rPr>
          <w:rFonts w:cstheme="minorHAnsi"/>
          <w:color w:val="3F3F3F"/>
        </w:rPr>
        <w:t>eks</w:t>
      </w:r>
      <w:r w:rsidRPr="001B1BC0">
        <w:rPr>
          <w:rFonts w:cstheme="minorHAnsi"/>
          <w:color w:val="161616"/>
        </w:rPr>
        <w:t>ploatacji:</w:t>
      </w:r>
    </w:p>
    <w:p w:rsidR="001B1BC0" w:rsidRPr="001B1BC0" w:rsidRDefault="004C5A3B" w:rsidP="001B1BC0">
      <w:pPr>
        <w:pStyle w:val="Akapitzlist"/>
        <w:numPr>
          <w:ilvl w:val="0"/>
          <w:numId w:val="16"/>
        </w:numPr>
        <w:tabs>
          <w:tab w:val="left" w:pos="1630"/>
        </w:tabs>
        <w:spacing w:line="276" w:lineRule="auto"/>
        <w:ind w:right="226"/>
        <w:rPr>
          <w:rFonts w:asciiTheme="minorHAnsi" w:hAnsiTheme="minorHAnsi" w:cstheme="minorHAnsi"/>
          <w:color w:val="2A2A2A"/>
          <w:lang w:val="pl-PL"/>
        </w:rPr>
      </w:pPr>
      <w:r w:rsidRPr="001B1BC0">
        <w:rPr>
          <w:rFonts w:asciiTheme="minorHAnsi" w:hAnsiTheme="minorHAnsi" w:cstheme="minorHAnsi"/>
          <w:color w:val="2A2A2A"/>
          <w:lang w:val="pl-PL"/>
        </w:rPr>
        <w:t>wytwarzanie nieograniczonej liczby egzemplarzy utwor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ó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w z zastosowaniem technik poligraficznych, reprograficznych, </w:t>
      </w:r>
      <w:r w:rsidRPr="001B1BC0">
        <w:rPr>
          <w:rFonts w:asciiTheme="minorHAnsi" w:hAnsiTheme="minorHAnsi" w:cstheme="minorHAnsi"/>
          <w:color w:val="161616"/>
          <w:spacing w:val="-5"/>
          <w:lang w:val="pl-PL"/>
        </w:rPr>
        <w:t>informatycznych</w:t>
      </w:r>
      <w:r w:rsidRPr="001B1BC0">
        <w:rPr>
          <w:rFonts w:asciiTheme="minorHAnsi" w:hAnsiTheme="minorHAnsi" w:cstheme="minorHAnsi"/>
          <w:color w:val="3F3F3F"/>
          <w:spacing w:val="-5"/>
          <w:lang w:val="pl-PL"/>
        </w:rPr>
        <w:t xml:space="preserve">, 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fotograficznych, cyfrowych, na 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nośnikach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 optoelektrycznych, zapisu</w:t>
      </w:r>
      <w:r w:rsidRPr="001B1BC0">
        <w:rPr>
          <w:rFonts w:asciiTheme="minorHAnsi" w:hAnsiTheme="minorHAnsi" w:cstheme="minorHAnsi"/>
          <w:color w:val="161616"/>
          <w:lang w:val="pl-PL"/>
        </w:rPr>
        <w:t xml:space="preserve"> magnetycznego, 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audiowizualnych </w:t>
      </w:r>
      <w:r w:rsidRPr="001B1BC0">
        <w:rPr>
          <w:rFonts w:asciiTheme="minorHAnsi" w:hAnsiTheme="minorHAnsi" w:cstheme="minorHAnsi"/>
          <w:color w:val="161616"/>
          <w:lang w:val="pl-PL"/>
        </w:rPr>
        <w:t>lub</w:t>
      </w:r>
      <w:r w:rsidRPr="001B1BC0">
        <w:rPr>
          <w:rFonts w:asciiTheme="minorHAnsi" w:hAnsiTheme="minorHAnsi" w:cstheme="minorHAnsi"/>
          <w:color w:val="161616"/>
          <w:spacing w:val="-20"/>
          <w:lang w:val="pl-PL"/>
        </w:rPr>
        <w:t xml:space="preserve"> </w:t>
      </w:r>
      <w:r w:rsidRPr="001B1BC0">
        <w:rPr>
          <w:rFonts w:asciiTheme="minorHAnsi" w:hAnsiTheme="minorHAnsi" w:cstheme="minorHAnsi"/>
          <w:color w:val="2A2A2A"/>
          <w:lang w:val="pl-PL"/>
        </w:rPr>
        <w:t>multimedialnych;</w:t>
      </w:r>
    </w:p>
    <w:p w:rsidR="001B1BC0" w:rsidRDefault="004C5A3B" w:rsidP="001B1BC0">
      <w:pPr>
        <w:pStyle w:val="Akapitzlist"/>
        <w:numPr>
          <w:ilvl w:val="0"/>
          <w:numId w:val="16"/>
        </w:numPr>
        <w:tabs>
          <w:tab w:val="left" w:pos="1630"/>
        </w:tabs>
        <w:spacing w:line="276" w:lineRule="auto"/>
        <w:ind w:right="226"/>
        <w:rPr>
          <w:rFonts w:asciiTheme="minorHAnsi" w:hAnsiTheme="minorHAnsi" w:cstheme="minorHAnsi"/>
          <w:color w:val="2A2A2A"/>
          <w:lang w:val="pl-PL"/>
        </w:rPr>
      </w:pPr>
      <w:r w:rsidRPr="001B1BC0">
        <w:rPr>
          <w:rFonts w:asciiTheme="minorHAnsi" w:hAnsiTheme="minorHAnsi" w:cstheme="minorHAnsi"/>
          <w:color w:val="2A2A2A"/>
          <w:lang w:val="pl-PL"/>
        </w:rPr>
        <w:t>wprowadzanie do obrotu orygina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łó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w </w:t>
      </w:r>
      <w:r w:rsidRPr="001B1BC0">
        <w:rPr>
          <w:rFonts w:asciiTheme="minorHAnsi" w:hAnsiTheme="minorHAnsi" w:cstheme="minorHAnsi"/>
          <w:color w:val="161616"/>
          <w:lang w:val="pl-PL"/>
        </w:rPr>
        <w:t xml:space="preserve">lub 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egzemplarzy utworu, </w:t>
      </w:r>
      <w:r w:rsidRPr="001B1BC0">
        <w:rPr>
          <w:rFonts w:asciiTheme="minorHAnsi" w:hAnsiTheme="minorHAnsi" w:cstheme="minorHAnsi"/>
          <w:color w:val="161616"/>
          <w:lang w:val="pl-PL"/>
        </w:rPr>
        <w:t xml:space="preserve">najem 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lub 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użyczenie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 </w:t>
      </w:r>
      <w:r w:rsidR="001B1BC0" w:rsidRPr="001B1BC0">
        <w:rPr>
          <w:rFonts w:asciiTheme="minorHAnsi" w:hAnsiTheme="minorHAnsi" w:cstheme="minorHAnsi"/>
          <w:color w:val="3F3F3F"/>
          <w:lang w:val="pl-PL"/>
        </w:rPr>
        <w:t>oryginału</w:t>
      </w:r>
      <w:r w:rsidRPr="001B1BC0">
        <w:rPr>
          <w:rFonts w:asciiTheme="minorHAnsi" w:hAnsiTheme="minorHAnsi" w:cstheme="minorHAnsi"/>
          <w:color w:val="3F3F3F"/>
          <w:lang w:val="pl-PL"/>
        </w:rPr>
        <w:t xml:space="preserve"> albo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 egzemplarzy</w:t>
      </w:r>
      <w:r w:rsidRPr="001B1BC0">
        <w:rPr>
          <w:rFonts w:asciiTheme="minorHAnsi" w:hAnsiTheme="minorHAnsi" w:cstheme="minorHAnsi"/>
          <w:color w:val="525252"/>
          <w:lang w:val="pl-PL"/>
        </w:rPr>
        <w:t xml:space="preserve">, </w:t>
      </w:r>
      <w:r w:rsidRPr="001B1BC0">
        <w:rPr>
          <w:rFonts w:asciiTheme="minorHAnsi" w:hAnsiTheme="minorHAnsi" w:cstheme="minorHAnsi"/>
          <w:color w:val="2A2A2A"/>
          <w:lang w:val="pl-PL"/>
        </w:rPr>
        <w:t>na kt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ó</w:t>
      </w:r>
      <w:r w:rsidRPr="001B1BC0">
        <w:rPr>
          <w:rFonts w:asciiTheme="minorHAnsi" w:hAnsiTheme="minorHAnsi" w:cstheme="minorHAnsi"/>
          <w:color w:val="2A2A2A"/>
          <w:lang w:val="pl-PL"/>
        </w:rPr>
        <w:t>rych utrwa</w:t>
      </w:r>
      <w:r w:rsidRPr="001B1BC0">
        <w:rPr>
          <w:rFonts w:asciiTheme="minorHAnsi" w:hAnsiTheme="minorHAnsi" w:cstheme="minorHAnsi"/>
          <w:color w:val="050505"/>
          <w:lang w:val="pl-PL"/>
        </w:rPr>
        <w:t>l</w:t>
      </w:r>
      <w:r w:rsidRPr="001B1BC0">
        <w:rPr>
          <w:rFonts w:asciiTheme="minorHAnsi" w:hAnsiTheme="minorHAnsi" w:cstheme="minorHAnsi"/>
          <w:color w:val="2A2A2A"/>
          <w:lang w:val="pl-PL"/>
        </w:rPr>
        <w:t>ono utw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ó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r bez 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ograniczeń</w:t>
      </w:r>
      <w:r w:rsidRPr="001B1BC0">
        <w:rPr>
          <w:rFonts w:asciiTheme="minorHAnsi" w:hAnsiTheme="minorHAnsi" w:cstheme="minorHAnsi"/>
          <w:color w:val="2A2A2A"/>
          <w:lang w:val="pl-PL"/>
        </w:rPr>
        <w:t xml:space="preserve"> przedmiotowych, terytorialnych </w:t>
      </w:r>
      <w:r w:rsidRPr="001B1BC0">
        <w:rPr>
          <w:rFonts w:asciiTheme="minorHAnsi" w:hAnsiTheme="minorHAnsi" w:cstheme="minorHAnsi"/>
          <w:color w:val="161616"/>
          <w:lang w:val="pl-PL"/>
        </w:rPr>
        <w:t xml:space="preserve">i </w:t>
      </w:r>
      <w:r w:rsidRPr="001B1BC0">
        <w:rPr>
          <w:rFonts w:asciiTheme="minorHAnsi" w:hAnsiTheme="minorHAnsi" w:cstheme="minorHAnsi"/>
          <w:color w:val="2A2A2A"/>
          <w:lang w:val="pl-PL"/>
        </w:rPr>
        <w:t>czasowych, bez wzgl</w:t>
      </w:r>
      <w:r w:rsidR="001B1BC0" w:rsidRPr="001B1BC0">
        <w:rPr>
          <w:rFonts w:asciiTheme="minorHAnsi" w:hAnsiTheme="minorHAnsi" w:cstheme="minorHAnsi"/>
          <w:color w:val="2A2A2A"/>
          <w:lang w:val="pl-PL"/>
        </w:rPr>
        <w:t>ę</w:t>
      </w:r>
      <w:r w:rsidRPr="001B1BC0">
        <w:rPr>
          <w:rFonts w:asciiTheme="minorHAnsi" w:hAnsiTheme="minorHAnsi" w:cstheme="minorHAnsi"/>
          <w:color w:val="2A2A2A"/>
          <w:lang w:val="pl-PL"/>
        </w:rPr>
        <w:t>du na</w:t>
      </w:r>
      <w:r w:rsidRPr="001B1BC0">
        <w:rPr>
          <w:rFonts w:asciiTheme="minorHAnsi" w:hAnsiTheme="minorHAnsi" w:cstheme="minorHAnsi"/>
          <w:color w:val="2A2A2A"/>
          <w:spacing w:val="10"/>
          <w:lang w:val="pl-PL"/>
        </w:rPr>
        <w:t xml:space="preserve"> </w:t>
      </w:r>
      <w:r w:rsidRPr="001B1BC0">
        <w:rPr>
          <w:rFonts w:asciiTheme="minorHAnsi" w:hAnsiTheme="minorHAnsi" w:cstheme="minorHAnsi"/>
          <w:color w:val="2A2A2A"/>
          <w:lang w:val="pl-PL"/>
        </w:rPr>
        <w:t>przeznaczenie;</w:t>
      </w:r>
    </w:p>
    <w:p w:rsidR="001B1BC0" w:rsidRPr="001B1BC0" w:rsidRDefault="001B1BC0" w:rsidP="001B1BC0">
      <w:pPr>
        <w:pStyle w:val="Akapitzlist"/>
        <w:numPr>
          <w:ilvl w:val="0"/>
          <w:numId w:val="16"/>
        </w:numPr>
        <w:tabs>
          <w:tab w:val="left" w:pos="1630"/>
        </w:tabs>
        <w:spacing w:line="276" w:lineRule="auto"/>
        <w:ind w:right="226"/>
        <w:rPr>
          <w:rFonts w:asciiTheme="minorHAnsi" w:hAnsiTheme="minorHAnsi" w:cstheme="minorHAnsi"/>
          <w:color w:val="2A2A2A"/>
          <w:lang w:val="pl-PL"/>
        </w:rPr>
      </w:pPr>
      <w:proofErr w:type="spellStart"/>
      <w:r w:rsidRPr="001B1BC0">
        <w:rPr>
          <w:rFonts w:asciiTheme="minorHAnsi" w:hAnsiTheme="minorHAnsi" w:cstheme="minorHAnsi"/>
        </w:rPr>
        <w:t>wprowadzenie</w:t>
      </w:r>
      <w:proofErr w:type="spellEnd"/>
      <w:r w:rsidRPr="001B1BC0">
        <w:rPr>
          <w:rFonts w:asciiTheme="minorHAnsi" w:hAnsiTheme="minorHAnsi" w:cstheme="minorHAnsi"/>
        </w:rPr>
        <w:t xml:space="preserve"> do </w:t>
      </w:r>
      <w:proofErr w:type="spellStart"/>
      <w:r w:rsidRPr="001B1BC0">
        <w:rPr>
          <w:rFonts w:asciiTheme="minorHAnsi" w:hAnsiTheme="minorHAnsi" w:cstheme="minorHAnsi"/>
        </w:rPr>
        <w:t>pamięci</w:t>
      </w:r>
      <w:proofErr w:type="spellEnd"/>
      <w:r w:rsidRPr="001B1BC0">
        <w:rPr>
          <w:rFonts w:asciiTheme="minorHAnsi" w:hAnsiTheme="minorHAnsi" w:cstheme="minorHAnsi"/>
        </w:rPr>
        <w:t xml:space="preserve"> </w:t>
      </w:r>
      <w:proofErr w:type="spellStart"/>
      <w:r w:rsidRPr="001B1BC0">
        <w:rPr>
          <w:rFonts w:asciiTheme="minorHAnsi" w:hAnsiTheme="minorHAnsi" w:cstheme="minorHAnsi"/>
        </w:rPr>
        <w:t>komputera</w:t>
      </w:r>
      <w:proofErr w:type="spellEnd"/>
      <w:r w:rsidRPr="001B1BC0">
        <w:rPr>
          <w:rFonts w:asciiTheme="minorHAnsi" w:hAnsiTheme="minorHAnsi" w:cstheme="minorHAnsi"/>
        </w:rPr>
        <w:t xml:space="preserve"> i systemów operacyjnych; rozpowszechnianie w sieciach informatycznych lub teleinformatycznych, w tym w Internecie (m.in. na portalach </w:t>
      </w:r>
      <w:r w:rsidRPr="001B1BC0">
        <w:rPr>
          <w:rFonts w:asciiTheme="minorHAnsi" w:hAnsiTheme="minorHAnsi" w:cstheme="minorHAnsi"/>
        </w:rPr>
        <w:lastRenderedPageBreak/>
        <w:t>społecznościowych typu Facebook, YouTube, Twitter) w taki sposób, aby dostęp do utworów przez osoby trzecie był możliwy w wybranym przez nie miejscu i czasie;</w:t>
      </w:r>
    </w:p>
    <w:p w:rsidR="001B1BC0" w:rsidRPr="001B1BC0" w:rsidRDefault="001B1BC0" w:rsidP="001B1BC0">
      <w:pPr>
        <w:pStyle w:val="Akapitzlist"/>
        <w:numPr>
          <w:ilvl w:val="0"/>
          <w:numId w:val="16"/>
        </w:numPr>
        <w:tabs>
          <w:tab w:val="left" w:pos="1589"/>
        </w:tabs>
        <w:spacing w:line="276" w:lineRule="auto"/>
        <w:rPr>
          <w:rFonts w:asciiTheme="minorHAnsi" w:hAnsiTheme="minorHAnsi" w:cstheme="minorHAnsi"/>
          <w:color w:val="1C1C1C"/>
          <w:lang w:val="pl-PL"/>
        </w:rPr>
      </w:pPr>
      <w:r w:rsidRPr="001B1BC0">
        <w:rPr>
          <w:rFonts w:asciiTheme="minorHAnsi" w:hAnsiTheme="minorHAnsi" w:cstheme="minorHAnsi"/>
          <w:color w:val="1C1C1C"/>
          <w:w w:val="110"/>
          <w:lang w:val="pl-PL"/>
        </w:rPr>
        <w:t xml:space="preserve">publiczne </w:t>
      </w:r>
      <w:r w:rsidRPr="001B1BC0">
        <w:rPr>
          <w:rFonts w:asciiTheme="minorHAnsi" w:hAnsiTheme="minorHAnsi" w:cstheme="minorHAnsi"/>
          <w:color w:val="2D2D2D"/>
          <w:w w:val="110"/>
          <w:lang w:val="pl-PL"/>
        </w:rPr>
        <w:t xml:space="preserve">wykonanie, wystawienie, </w:t>
      </w:r>
      <w:r w:rsidRPr="001B1BC0">
        <w:rPr>
          <w:rFonts w:asciiTheme="minorHAnsi" w:hAnsiTheme="minorHAnsi" w:cstheme="minorHAnsi"/>
          <w:color w:val="1C1C1C"/>
          <w:w w:val="110"/>
          <w:lang w:val="pl-PL"/>
        </w:rPr>
        <w:t>wyświetlenie</w:t>
      </w:r>
      <w:r w:rsidRPr="001B1BC0">
        <w:rPr>
          <w:rFonts w:asciiTheme="minorHAnsi" w:hAnsiTheme="minorHAnsi" w:cstheme="minorHAnsi"/>
          <w:color w:val="424242"/>
          <w:w w:val="110"/>
          <w:lang w:val="pl-PL"/>
        </w:rPr>
        <w:t xml:space="preserve">, </w:t>
      </w:r>
      <w:r w:rsidRPr="001B1BC0">
        <w:rPr>
          <w:rFonts w:asciiTheme="minorHAnsi" w:hAnsiTheme="minorHAnsi" w:cstheme="minorHAnsi"/>
          <w:color w:val="2D2D2D"/>
          <w:w w:val="110"/>
          <w:lang w:val="pl-PL"/>
        </w:rPr>
        <w:t>odtworzenie,</w:t>
      </w:r>
      <w:r w:rsidRPr="001B1BC0">
        <w:rPr>
          <w:rFonts w:asciiTheme="minorHAnsi" w:hAnsiTheme="minorHAnsi" w:cstheme="minorHAnsi"/>
          <w:color w:val="2D2D2D"/>
          <w:spacing w:val="17"/>
          <w:w w:val="110"/>
          <w:lang w:val="pl-PL"/>
        </w:rPr>
        <w:t xml:space="preserve"> </w:t>
      </w:r>
      <w:r w:rsidRPr="001B1BC0">
        <w:rPr>
          <w:rFonts w:asciiTheme="minorHAnsi" w:hAnsiTheme="minorHAnsi" w:cstheme="minorHAnsi"/>
          <w:color w:val="1C1C1C"/>
          <w:w w:val="110"/>
          <w:lang w:val="pl-PL"/>
        </w:rPr>
        <w:t>nadawanie;</w:t>
      </w:r>
    </w:p>
    <w:p w:rsidR="001B1BC0" w:rsidRPr="001B1BC0" w:rsidRDefault="001B1BC0" w:rsidP="001B1BC0">
      <w:pPr>
        <w:pStyle w:val="Akapitzlist"/>
        <w:numPr>
          <w:ilvl w:val="0"/>
          <w:numId w:val="16"/>
        </w:numPr>
        <w:tabs>
          <w:tab w:val="left" w:pos="1587"/>
        </w:tabs>
        <w:spacing w:before="22" w:line="276" w:lineRule="auto"/>
        <w:rPr>
          <w:rFonts w:asciiTheme="minorHAnsi" w:hAnsiTheme="minorHAnsi" w:cstheme="minorHAnsi"/>
          <w:color w:val="2D2D2D"/>
          <w:lang w:val="pl-PL"/>
        </w:rPr>
      </w:pPr>
      <w:r w:rsidRPr="001B1BC0">
        <w:rPr>
          <w:rFonts w:asciiTheme="minorHAnsi" w:hAnsiTheme="minorHAnsi" w:cstheme="minorHAnsi"/>
          <w:color w:val="2D2D2D"/>
          <w:w w:val="110"/>
          <w:lang w:val="pl-PL"/>
        </w:rPr>
        <w:t xml:space="preserve">wykorzystywanie </w:t>
      </w:r>
      <w:r w:rsidRPr="001B1BC0">
        <w:rPr>
          <w:rFonts w:asciiTheme="minorHAnsi" w:hAnsiTheme="minorHAnsi" w:cstheme="minorHAnsi"/>
          <w:color w:val="1C1C1C"/>
          <w:w w:val="110"/>
          <w:lang w:val="pl-PL"/>
        </w:rPr>
        <w:t>w celach informacyjnych, promocji i</w:t>
      </w:r>
      <w:r w:rsidRPr="001B1BC0">
        <w:rPr>
          <w:rFonts w:asciiTheme="minorHAnsi" w:hAnsiTheme="minorHAnsi" w:cstheme="minorHAnsi"/>
          <w:color w:val="1C1C1C"/>
          <w:spacing w:val="-28"/>
          <w:w w:val="110"/>
          <w:lang w:val="pl-PL"/>
        </w:rPr>
        <w:t xml:space="preserve"> </w:t>
      </w:r>
      <w:r w:rsidRPr="001B1BC0">
        <w:rPr>
          <w:rFonts w:asciiTheme="minorHAnsi" w:hAnsiTheme="minorHAnsi" w:cstheme="minorHAnsi"/>
          <w:color w:val="1C1C1C"/>
          <w:w w:val="110"/>
          <w:lang w:val="pl-PL"/>
        </w:rPr>
        <w:t>reklamy.</w:t>
      </w:r>
    </w:p>
    <w:p w:rsidR="001B1BC0" w:rsidRPr="001B1BC0" w:rsidRDefault="001B1BC0" w:rsidP="001B1BC0">
      <w:pPr>
        <w:pStyle w:val="Tekstpodstawowy"/>
        <w:spacing w:before="6"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:rsidR="001B1BC0" w:rsidRPr="001B1BC0" w:rsidRDefault="001B1BC0" w:rsidP="001B1BC0">
      <w:pPr>
        <w:jc w:val="both"/>
      </w:pPr>
      <w:r w:rsidRPr="001B1BC0">
        <w:t>Zezwalam Organizatorowi na rozporządzanie i korzystanie z opracowań utworu w zakresie wskazanym powyżej oraz przenoszę na Organizatora uprawnienie do udzielania w tym zakresie zezwoleń na rozporządzanie i korzystanie z opracowań utworu.</w:t>
      </w:r>
    </w:p>
    <w:p w:rsidR="001B1BC0" w:rsidRPr="001B1BC0" w:rsidRDefault="001B1BC0" w:rsidP="001B1BC0">
      <w:pPr>
        <w:jc w:val="both"/>
      </w:pPr>
      <w:r w:rsidRPr="001B1BC0">
        <w:t>Upoważniam ponadto Organizatora do decydowania o pierwszym publicznym rozpowszechnieniu zgłoszonego do Konkursu utworu oraz przeprowadzenia nadzoru autorskiego przed rozpowszechnieniem tego utworu.</w:t>
      </w:r>
    </w:p>
    <w:p w:rsidR="001B1BC0" w:rsidRPr="001B1BC0" w:rsidRDefault="001B1BC0" w:rsidP="001B1BC0">
      <w:pPr>
        <w:jc w:val="both"/>
      </w:pPr>
      <w:r w:rsidRPr="001B1BC0">
        <w:t>Upoważniam również do wykonywania nadzoru autorskiego i anonimowego rozpowszechniania utworu. Oświadczam   ponadto,   ze  utwór  jest mojego  autorstwa i, ze w związku z wykonaniem utworu i przeniesieniem majątkowych praw autorskich i praw zależnych na Organizatora, nie naruszam w żaden sposób praw osób trzecich.</w:t>
      </w:r>
    </w:p>
    <w:p w:rsidR="004C5A3B" w:rsidRDefault="004C5A3B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1B1BC0" w:rsidRDefault="001B1BC0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1B1BC0" w:rsidRDefault="001B1BC0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1B1BC0" w:rsidRDefault="001B1BC0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1B1BC0" w:rsidRDefault="001B1BC0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:rsidR="001B1BC0" w:rsidRDefault="001B1BC0" w:rsidP="001B1BC0">
      <w:pPr>
        <w:pStyle w:val="Tekstpodstawowy"/>
      </w:pPr>
    </w:p>
    <w:p w:rsidR="001B1BC0" w:rsidRDefault="001B1BC0" w:rsidP="001B1BC0">
      <w:pPr>
        <w:pStyle w:val="Tekstpodstawowy"/>
        <w:spacing w:before="10"/>
        <w:rPr>
          <w:sz w:val="17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861695</wp:posOffset>
                </wp:positionH>
                <wp:positionV relativeFrom="paragraph">
                  <wp:posOffset>158115</wp:posOffset>
                </wp:positionV>
                <wp:extent cx="2717800" cy="1270"/>
                <wp:effectExtent l="0" t="0" r="0" b="0"/>
                <wp:wrapTopAndBottom/>
                <wp:docPr id="47" name="Dowolny kształt: kształ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17800" cy="1270"/>
                        </a:xfrm>
                        <a:custGeom>
                          <a:avLst/>
                          <a:gdLst>
                            <a:gd name="T0" fmla="+- 0 1357 1357"/>
                            <a:gd name="T1" fmla="*/ T0 w 4280"/>
                            <a:gd name="T2" fmla="+- 0 5636 1357"/>
                            <a:gd name="T3" fmla="*/ T2 w 42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280">
                              <a:moveTo>
                                <a:pt x="0" y="0"/>
                              </a:moveTo>
                              <a:lnTo>
                                <a:pt x="4279" y="0"/>
                              </a:lnTo>
                            </a:path>
                          </a:pathLst>
                        </a:custGeom>
                        <a:noFill/>
                        <a:ln w="45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99DF3" id="Dowolny kształt: kształt 47" o:spid="_x0000_s1026" style="position:absolute;margin-left:67.85pt;margin-top:12.45pt;width:214pt;height:.1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" path="m,l4279,e" filled="f" strokeweight=".1271mm">
                <v:path arrowok="t" o:connecttype="custom" o:connectlocs="0,0;2717165,0" o:connectangles="0,0"/>
                <w10:wrap type="topAndBottom" anchorx="page"/>
              </v:shape>
            </w:pict>
          </mc:Fallback>
        </mc:AlternateContent>
      </w:r>
    </w:p>
    <w:p w:rsidR="001B1BC0" w:rsidRDefault="001B1BC0" w:rsidP="001B1BC0">
      <w:pPr>
        <w:spacing w:line="224" w:lineRule="exact"/>
        <w:ind w:left="1363"/>
        <w:rPr>
          <w:i/>
          <w:sz w:val="21"/>
        </w:rPr>
      </w:pPr>
      <w:r>
        <w:rPr>
          <w:i/>
          <w:color w:val="161616"/>
          <w:w w:val="105"/>
          <w:sz w:val="21"/>
        </w:rPr>
        <w:t xml:space="preserve">Data </w:t>
      </w:r>
      <w:r>
        <w:rPr>
          <w:i/>
          <w:color w:val="161616"/>
          <w:w w:val="105"/>
        </w:rPr>
        <w:t xml:space="preserve">i </w:t>
      </w:r>
      <w:r>
        <w:rPr>
          <w:i/>
          <w:color w:val="282828"/>
          <w:w w:val="105"/>
          <w:sz w:val="21"/>
        </w:rPr>
        <w:t>podpis autora</w:t>
      </w:r>
    </w:p>
    <w:p w:rsidR="001B1BC0" w:rsidRPr="00981CEB" w:rsidRDefault="001B1BC0" w:rsidP="00981CEB">
      <w:pPr>
        <w:pStyle w:val="NormalnyWeb"/>
        <w:spacing w:before="0" w:beforeAutospacing="0" w:after="0" w:afterAutospacing="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sectPr w:rsidR="001B1BC0" w:rsidRPr="00981CEB" w:rsidSect="00D947FA">
      <w:headerReference w:type="default" r:id="rId19"/>
      <w:pgSz w:w="11906" w:h="16838"/>
      <w:pgMar w:top="113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87842" w:rsidRDefault="00487842" w:rsidP="00DC6AAD">
      <w:pPr>
        <w:spacing w:after="0" w:line="240" w:lineRule="auto"/>
      </w:pPr>
      <w:r>
        <w:separator/>
      </w:r>
    </w:p>
  </w:endnote>
  <w:endnote w:type="continuationSeparator" w:id="0">
    <w:p w:rsidR="00487842" w:rsidRDefault="00487842" w:rsidP="00DC6A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altName w:val="Calibri"/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87842" w:rsidRDefault="00487842" w:rsidP="00DC6AAD">
      <w:pPr>
        <w:spacing w:after="0" w:line="240" w:lineRule="auto"/>
      </w:pPr>
      <w:r>
        <w:separator/>
      </w:r>
    </w:p>
  </w:footnote>
  <w:footnote w:type="continuationSeparator" w:id="0">
    <w:p w:rsidR="00487842" w:rsidRDefault="00487842" w:rsidP="00DC6A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C6AAD" w:rsidRDefault="00DC6AAD">
    <w:pPr>
      <w:pStyle w:val="Nagwek"/>
    </w:pPr>
    <w:r>
      <w:rPr>
        <w:noProof/>
      </w:rPr>
      <w:drawing>
        <wp:inline distT="0" distB="0" distL="0" distR="0" wp14:anchorId="1788D55D" wp14:editId="4EF50423">
          <wp:extent cx="5500838" cy="967740"/>
          <wp:effectExtent l="0" t="0" r="5080" b="3810"/>
          <wp:docPr id="51" name="Obraz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l="25397" t="25162" r="31746" b="61434"/>
                  <a:stretch/>
                </pic:blipFill>
                <pic:spPr bwMode="auto">
                  <a:xfrm>
                    <a:off x="0" y="0"/>
                    <a:ext cx="5514482" cy="9701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6F3E4E"/>
    <w:multiLevelType w:val="hybridMultilevel"/>
    <w:tmpl w:val="2B0EFFF6"/>
    <w:lvl w:ilvl="0" w:tplc="2F08B66A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HAnsi" w:hint="default"/>
        <w:b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28B2440"/>
    <w:multiLevelType w:val="hybridMultilevel"/>
    <w:tmpl w:val="DE54CE2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8D012D"/>
    <w:multiLevelType w:val="hybridMultilevel"/>
    <w:tmpl w:val="B7364264"/>
    <w:lvl w:ilvl="0" w:tplc="7AB4D776">
      <w:numFmt w:val="bullet"/>
      <w:lvlText w:val="•"/>
      <w:lvlJc w:val="left"/>
      <w:pPr>
        <w:ind w:left="1340" w:hanging="1073"/>
      </w:pPr>
      <w:rPr>
        <w:rFonts w:ascii="Times New Roman" w:eastAsia="Times New Roman" w:hAnsi="Times New Roman" w:cs="Times New Roman" w:hint="default"/>
        <w:color w:val="050505"/>
        <w:w w:val="99"/>
        <w:sz w:val="22"/>
        <w:szCs w:val="22"/>
      </w:rPr>
    </w:lvl>
    <w:lvl w:ilvl="1" w:tplc="8A94B722">
      <w:numFmt w:val="bullet"/>
      <w:lvlText w:val="•"/>
      <w:lvlJc w:val="left"/>
      <w:pPr>
        <w:ind w:left="2334" w:hanging="1073"/>
      </w:pPr>
      <w:rPr>
        <w:rFonts w:hint="default"/>
      </w:rPr>
    </w:lvl>
    <w:lvl w:ilvl="2" w:tplc="3E28D654">
      <w:numFmt w:val="bullet"/>
      <w:lvlText w:val="•"/>
      <w:lvlJc w:val="left"/>
      <w:pPr>
        <w:ind w:left="3328" w:hanging="1073"/>
      </w:pPr>
      <w:rPr>
        <w:rFonts w:hint="default"/>
      </w:rPr>
    </w:lvl>
    <w:lvl w:ilvl="3" w:tplc="E66C4B1E">
      <w:numFmt w:val="bullet"/>
      <w:lvlText w:val="•"/>
      <w:lvlJc w:val="left"/>
      <w:pPr>
        <w:ind w:left="4322" w:hanging="1073"/>
      </w:pPr>
      <w:rPr>
        <w:rFonts w:hint="default"/>
      </w:rPr>
    </w:lvl>
    <w:lvl w:ilvl="4" w:tplc="0E401C10">
      <w:numFmt w:val="bullet"/>
      <w:lvlText w:val="•"/>
      <w:lvlJc w:val="left"/>
      <w:pPr>
        <w:ind w:left="5316" w:hanging="1073"/>
      </w:pPr>
      <w:rPr>
        <w:rFonts w:hint="default"/>
      </w:rPr>
    </w:lvl>
    <w:lvl w:ilvl="5" w:tplc="EDB62606">
      <w:numFmt w:val="bullet"/>
      <w:lvlText w:val="•"/>
      <w:lvlJc w:val="left"/>
      <w:pPr>
        <w:ind w:left="6310" w:hanging="1073"/>
      </w:pPr>
      <w:rPr>
        <w:rFonts w:hint="default"/>
      </w:rPr>
    </w:lvl>
    <w:lvl w:ilvl="6" w:tplc="FCB0A854">
      <w:numFmt w:val="bullet"/>
      <w:lvlText w:val="•"/>
      <w:lvlJc w:val="left"/>
      <w:pPr>
        <w:ind w:left="7304" w:hanging="1073"/>
      </w:pPr>
      <w:rPr>
        <w:rFonts w:hint="default"/>
      </w:rPr>
    </w:lvl>
    <w:lvl w:ilvl="7" w:tplc="2C9A9C66">
      <w:numFmt w:val="bullet"/>
      <w:lvlText w:val="•"/>
      <w:lvlJc w:val="left"/>
      <w:pPr>
        <w:ind w:left="8298" w:hanging="1073"/>
      </w:pPr>
      <w:rPr>
        <w:rFonts w:hint="default"/>
      </w:rPr>
    </w:lvl>
    <w:lvl w:ilvl="8" w:tplc="78B88C6C">
      <w:numFmt w:val="bullet"/>
      <w:lvlText w:val="•"/>
      <w:lvlJc w:val="left"/>
      <w:pPr>
        <w:ind w:left="9292" w:hanging="1073"/>
      </w:pPr>
      <w:rPr>
        <w:rFonts w:hint="default"/>
      </w:rPr>
    </w:lvl>
  </w:abstractNum>
  <w:abstractNum w:abstractNumId="3" w15:restartNumberingAfterBreak="0">
    <w:nsid w:val="2EC622AA"/>
    <w:multiLevelType w:val="hybridMultilevel"/>
    <w:tmpl w:val="052A6918"/>
    <w:lvl w:ilvl="0" w:tplc="3FA02744">
      <w:start w:val="13"/>
      <w:numFmt w:val="decimal"/>
      <w:lvlText w:val="%1."/>
      <w:lvlJc w:val="left"/>
      <w:pPr>
        <w:ind w:left="1897" w:hanging="367"/>
      </w:pPr>
      <w:rPr>
        <w:rFonts w:hint="default"/>
        <w:spacing w:val="-1"/>
        <w:w w:val="109"/>
      </w:rPr>
    </w:lvl>
    <w:lvl w:ilvl="1" w:tplc="BB90FC30">
      <w:numFmt w:val="bullet"/>
      <w:lvlText w:val="•"/>
      <w:lvlJc w:val="left"/>
      <w:pPr>
        <w:ind w:left="2042" w:hanging="294"/>
      </w:pPr>
      <w:rPr>
        <w:rFonts w:ascii="Arial" w:eastAsia="Arial" w:hAnsi="Arial" w:cs="Arial" w:hint="default"/>
        <w:color w:val="131313"/>
        <w:w w:val="112"/>
        <w:sz w:val="20"/>
        <w:szCs w:val="20"/>
      </w:rPr>
    </w:lvl>
    <w:lvl w:ilvl="2" w:tplc="4CF82D9C">
      <w:numFmt w:val="bullet"/>
      <w:lvlText w:val="•"/>
      <w:lvlJc w:val="left"/>
      <w:pPr>
        <w:ind w:left="3086" w:hanging="294"/>
      </w:pPr>
      <w:rPr>
        <w:rFonts w:hint="default"/>
      </w:rPr>
    </w:lvl>
    <w:lvl w:ilvl="3" w:tplc="057E320C">
      <w:numFmt w:val="bullet"/>
      <w:lvlText w:val="•"/>
      <w:lvlJc w:val="left"/>
      <w:pPr>
        <w:ind w:left="4133" w:hanging="294"/>
      </w:pPr>
      <w:rPr>
        <w:rFonts w:hint="default"/>
      </w:rPr>
    </w:lvl>
    <w:lvl w:ilvl="4" w:tplc="7EEA3A0E">
      <w:numFmt w:val="bullet"/>
      <w:lvlText w:val="•"/>
      <w:lvlJc w:val="left"/>
      <w:pPr>
        <w:ind w:left="5180" w:hanging="294"/>
      </w:pPr>
      <w:rPr>
        <w:rFonts w:hint="default"/>
      </w:rPr>
    </w:lvl>
    <w:lvl w:ilvl="5" w:tplc="93FA492E">
      <w:numFmt w:val="bullet"/>
      <w:lvlText w:val="•"/>
      <w:lvlJc w:val="left"/>
      <w:pPr>
        <w:ind w:left="6226" w:hanging="294"/>
      </w:pPr>
      <w:rPr>
        <w:rFonts w:hint="default"/>
      </w:rPr>
    </w:lvl>
    <w:lvl w:ilvl="6" w:tplc="D6FCFBA8">
      <w:numFmt w:val="bullet"/>
      <w:lvlText w:val="•"/>
      <w:lvlJc w:val="left"/>
      <w:pPr>
        <w:ind w:left="7273" w:hanging="294"/>
      </w:pPr>
      <w:rPr>
        <w:rFonts w:hint="default"/>
      </w:rPr>
    </w:lvl>
    <w:lvl w:ilvl="7" w:tplc="205CEC2A">
      <w:numFmt w:val="bullet"/>
      <w:lvlText w:val="•"/>
      <w:lvlJc w:val="left"/>
      <w:pPr>
        <w:ind w:left="8320" w:hanging="294"/>
      </w:pPr>
      <w:rPr>
        <w:rFonts w:hint="default"/>
      </w:rPr>
    </w:lvl>
    <w:lvl w:ilvl="8" w:tplc="BB808DFE">
      <w:numFmt w:val="bullet"/>
      <w:lvlText w:val="•"/>
      <w:lvlJc w:val="left"/>
      <w:pPr>
        <w:ind w:left="9366" w:hanging="294"/>
      </w:pPr>
      <w:rPr>
        <w:rFonts w:hint="default"/>
      </w:rPr>
    </w:lvl>
  </w:abstractNum>
  <w:abstractNum w:abstractNumId="4" w15:restartNumberingAfterBreak="0">
    <w:nsid w:val="2FC13E30"/>
    <w:multiLevelType w:val="hybridMultilevel"/>
    <w:tmpl w:val="E232566C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4E31696"/>
    <w:multiLevelType w:val="hybridMultilevel"/>
    <w:tmpl w:val="44409644"/>
    <w:lvl w:ilvl="0" w:tplc="1E7CC08C">
      <w:start w:val="1"/>
      <w:numFmt w:val="lowerLetter"/>
      <w:lvlText w:val="%1)"/>
      <w:lvlJc w:val="left"/>
      <w:pPr>
        <w:ind w:left="1340" w:hanging="288"/>
      </w:pPr>
      <w:rPr>
        <w:rFonts w:hint="default"/>
        <w:spacing w:val="-1"/>
        <w:w w:val="110"/>
      </w:rPr>
    </w:lvl>
    <w:lvl w:ilvl="1" w:tplc="76AC176E">
      <w:start w:val="1"/>
      <w:numFmt w:val="lowerLetter"/>
      <w:lvlText w:val="%2."/>
      <w:lvlJc w:val="left"/>
      <w:pPr>
        <w:ind w:left="2062" w:hanging="360"/>
      </w:pPr>
      <w:rPr>
        <w:rFonts w:hint="default"/>
        <w:spacing w:val="-1"/>
        <w:w w:val="108"/>
      </w:rPr>
    </w:lvl>
    <w:lvl w:ilvl="2" w:tplc="603E8BFA">
      <w:numFmt w:val="bullet"/>
      <w:lvlText w:val="•"/>
      <w:lvlJc w:val="left"/>
      <w:pPr>
        <w:ind w:left="3084" w:hanging="360"/>
      </w:pPr>
      <w:rPr>
        <w:rFonts w:hint="default"/>
      </w:rPr>
    </w:lvl>
    <w:lvl w:ilvl="3" w:tplc="75FCC92E">
      <w:numFmt w:val="bullet"/>
      <w:lvlText w:val="•"/>
      <w:lvlJc w:val="left"/>
      <w:pPr>
        <w:ind w:left="4108" w:hanging="360"/>
      </w:pPr>
      <w:rPr>
        <w:rFonts w:hint="default"/>
      </w:rPr>
    </w:lvl>
    <w:lvl w:ilvl="4" w:tplc="78D88EC4">
      <w:numFmt w:val="bullet"/>
      <w:lvlText w:val="•"/>
      <w:lvlJc w:val="left"/>
      <w:pPr>
        <w:ind w:left="5133" w:hanging="360"/>
      </w:pPr>
      <w:rPr>
        <w:rFonts w:hint="default"/>
      </w:rPr>
    </w:lvl>
    <w:lvl w:ilvl="5" w:tplc="9B6628C4">
      <w:numFmt w:val="bullet"/>
      <w:lvlText w:val="•"/>
      <w:lvlJc w:val="left"/>
      <w:pPr>
        <w:ind w:left="6157" w:hanging="360"/>
      </w:pPr>
      <w:rPr>
        <w:rFonts w:hint="default"/>
      </w:rPr>
    </w:lvl>
    <w:lvl w:ilvl="6" w:tplc="3000F0C8">
      <w:numFmt w:val="bullet"/>
      <w:lvlText w:val="•"/>
      <w:lvlJc w:val="left"/>
      <w:pPr>
        <w:ind w:left="7182" w:hanging="360"/>
      </w:pPr>
      <w:rPr>
        <w:rFonts w:hint="default"/>
      </w:rPr>
    </w:lvl>
    <w:lvl w:ilvl="7" w:tplc="DB7E24E4">
      <w:numFmt w:val="bullet"/>
      <w:lvlText w:val="•"/>
      <w:lvlJc w:val="left"/>
      <w:pPr>
        <w:ind w:left="8206" w:hanging="360"/>
      </w:pPr>
      <w:rPr>
        <w:rFonts w:hint="default"/>
      </w:rPr>
    </w:lvl>
    <w:lvl w:ilvl="8" w:tplc="8AF43A4E">
      <w:numFmt w:val="bullet"/>
      <w:lvlText w:val="•"/>
      <w:lvlJc w:val="left"/>
      <w:pPr>
        <w:ind w:left="9231" w:hanging="360"/>
      </w:pPr>
      <w:rPr>
        <w:rFonts w:hint="default"/>
      </w:rPr>
    </w:lvl>
  </w:abstractNum>
  <w:abstractNum w:abstractNumId="6" w15:restartNumberingAfterBreak="0">
    <w:nsid w:val="3C751F6C"/>
    <w:multiLevelType w:val="hybridMultilevel"/>
    <w:tmpl w:val="6E120408"/>
    <w:lvl w:ilvl="0" w:tplc="13C863C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890B1A"/>
    <w:multiLevelType w:val="hybridMultilevel"/>
    <w:tmpl w:val="454E248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E776CF"/>
    <w:multiLevelType w:val="hybridMultilevel"/>
    <w:tmpl w:val="71C2AFE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D21930"/>
    <w:multiLevelType w:val="hybridMultilevel"/>
    <w:tmpl w:val="024EA7D8"/>
    <w:lvl w:ilvl="0" w:tplc="A19ED688">
      <w:start w:val="24"/>
      <w:numFmt w:val="decimal"/>
      <w:lvlText w:val="%1."/>
      <w:lvlJc w:val="left"/>
      <w:pPr>
        <w:ind w:left="1193" w:hanging="359"/>
      </w:pPr>
      <w:rPr>
        <w:rFonts w:ascii="Arial" w:eastAsia="Arial" w:hAnsi="Arial" w:cs="Arial" w:hint="default"/>
        <w:color w:val="131313"/>
        <w:spacing w:val="-1"/>
        <w:w w:val="105"/>
        <w:sz w:val="20"/>
        <w:szCs w:val="20"/>
      </w:rPr>
    </w:lvl>
    <w:lvl w:ilvl="1" w:tplc="B6428C66">
      <w:start w:val="1"/>
      <w:numFmt w:val="decimal"/>
      <w:lvlText w:val="%2."/>
      <w:lvlJc w:val="left"/>
      <w:pPr>
        <w:ind w:left="372" w:hanging="372"/>
      </w:pPr>
      <w:rPr>
        <w:rFonts w:ascii="Arial" w:eastAsia="Arial" w:hAnsi="Arial" w:cs="Arial" w:hint="default"/>
        <w:color w:val="131313"/>
        <w:spacing w:val="-1"/>
        <w:w w:val="98"/>
        <w:sz w:val="20"/>
        <w:szCs w:val="20"/>
      </w:rPr>
    </w:lvl>
    <w:lvl w:ilvl="2" w:tplc="8A602516">
      <w:numFmt w:val="bullet"/>
      <w:lvlText w:val="•"/>
      <w:lvlJc w:val="left"/>
      <w:pPr>
        <w:ind w:left="4260" w:hanging="372"/>
      </w:pPr>
      <w:rPr>
        <w:rFonts w:hint="default"/>
      </w:rPr>
    </w:lvl>
    <w:lvl w:ilvl="3" w:tplc="147AF3C8">
      <w:numFmt w:val="bullet"/>
      <w:lvlText w:val="•"/>
      <w:lvlJc w:val="left"/>
      <w:pPr>
        <w:ind w:left="3948" w:hanging="372"/>
      </w:pPr>
      <w:rPr>
        <w:rFonts w:hint="default"/>
      </w:rPr>
    </w:lvl>
    <w:lvl w:ilvl="4" w:tplc="D1C40514">
      <w:numFmt w:val="bullet"/>
      <w:lvlText w:val="•"/>
      <w:lvlJc w:val="left"/>
      <w:pPr>
        <w:ind w:left="3637" w:hanging="372"/>
      </w:pPr>
      <w:rPr>
        <w:rFonts w:hint="default"/>
      </w:rPr>
    </w:lvl>
    <w:lvl w:ilvl="5" w:tplc="1988BF62">
      <w:numFmt w:val="bullet"/>
      <w:lvlText w:val="•"/>
      <w:lvlJc w:val="left"/>
      <w:pPr>
        <w:ind w:left="3325" w:hanging="372"/>
      </w:pPr>
      <w:rPr>
        <w:rFonts w:hint="default"/>
      </w:rPr>
    </w:lvl>
    <w:lvl w:ilvl="6" w:tplc="B7AE33AA">
      <w:numFmt w:val="bullet"/>
      <w:lvlText w:val="•"/>
      <w:lvlJc w:val="left"/>
      <w:pPr>
        <w:ind w:left="3014" w:hanging="372"/>
      </w:pPr>
      <w:rPr>
        <w:rFonts w:hint="default"/>
      </w:rPr>
    </w:lvl>
    <w:lvl w:ilvl="7" w:tplc="5C10447E">
      <w:numFmt w:val="bullet"/>
      <w:lvlText w:val="•"/>
      <w:lvlJc w:val="left"/>
      <w:pPr>
        <w:ind w:left="2703" w:hanging="372"/>
      </w:pPr>
      <w:rPr>
        <w:rFonts w:hint="default"/>
      </w:rPr>
    </w:lvl>
    <w:lvl w:ilvl="8" w:tplc="0A0CB574">
      <w:numFmt w:val="bullet"/>
      <w:lvlText w:val="•"/>
      <w:lvlJc w:val="left"/>
      <w:pPr>
        <w:ind w:left="2391" w:hanging="372"/>
      </w:pPr>
      <w:rPr>
        <w:rFonts w:hint="default"/>
      </w:rPr>
    </w:lvl>
  </w:abstractNum>
  <w:abstractNum w:abstractNumId="10" w15:restartNumberingAfterBreak="0">
    <w:nsid w:val="56EF5BF1"/>
    <w:multiLevelType w:val="hybridMultilevel"/>
    <w:tmpl w:val="EA1A6930"/>
    <w:lvl w:ilvl="0" w:tplc="DF72946E">
      <w:numFmt w:val="bullet"/>
      <w:lvlText w:val="•"/>
      <w:lvlJc w:val="left"/>
      <w:pPr>
        <w:ind w:left="1762" w:hanging="1056"/>
      </w:pPr>
      <w:rPr>
        <w:rFonts w:ascii="Arial" w:eastAsia="Arial" w:hAnsi="Arial" w:cs="Arial" w:hint="default"/>
        <w:color w:val="080101"/>
        <w:w w:val="99"/>
        <w:sz w:val="21"/>
        <w:szCs w:val="21"/>
      </w:rPr>
    </w:lvl>
    <w:lvl w:ilvl="1" w:tplc="EB42E5F6">
      <w:start w:val="1"/>
      <w:numFmt w:val="decimal"/>
      <w:lvlText w:val="%2."/>
      <w:lvlJc w:val="left"/>
      <w:pPr>
        <w:ind w:left="1926" w:hanging="358"/>
      </w:pPr>
      <w:rPr>
        <w:rFonts w:hint="default"/>
        <w:spacing w:val="-1"/>
        <w:w w:val="107"/>
      </w:rPr>
    </w:lvl>
    <w:lvl w:ilvl="2" w:tplc="91C6CC9A">
      <w:numFmt w:val="bullet"/>
      <w:lvlText w:val="•"/>
      <w:lvlJc w:val="left"/>
      <w:pPr>
        <w:ind w:left="2071" w:hanging="286"/>
      </w:pPr>
      <w:rPr>
        <w:rFonts w:ascii="Arial" w:eastAsia="Arial" w:hAnsi="Arial" w:cs="Arial" w:hint="default"/>
        <w:color w:val="0F0F0F"/>
        <w:w w:val="102"/>
        <w:sz w:val="19"/>
        <w:szCs w:val="19"/>
      </w:rPr>
    </w:lvl>
    <w:lvl w:ilvl="3" w:tplc="D974B5EE">
      <w:numFmt w:val="bullet"/>
      <w:lvlText w:val="•"/>
      <w:lvlJc w:val="left"/>
      <w:pPr>
        <w:ind w:left="3252" w:hanging="286"/>
      </w:pPr>
      <w:rPr>
        <w:rFonts w:hint="default"/>
      </w:rPr>
    </w:lvl>
    <w:lvl w:ilvl="4" w:tplc="23F82BD8">
      <w:numFmt w:val="bullet"/>
      <w:lvlText w:val="•"/>
      <w:lvlJc w:val="left"/>
      <w:pPr>
        <w:ind w:left="4425" w:hanging="286"/>
      </w:pPr>
      <w:rPr>
        <w:rFonts w:hint="default"/>
      </w:rPr>
    </w:lvl>
    <w:lvl w:ilvl="5" w:tplc="606805EA">
      <w:numFmt w:val="bullet"/>
      <w:lvlText w:val="•"/>
      <w:lvlJc w:val="left"/>
      <w:pPr>
        <w:ind w:left="5597" w:hanging="286"/>
      </w:pPr>
      <w:rPr>
        <w:rFonts w:hint="default"/>
      </w:rPr>
    </w:lvl>
    <w:lvl w:ilvl="6" w:tplc="462C5586">
      <w:numFmt w:val="bullet"/>
      <w:lvlText w:val="•"/>
      <w:lvlJc w:val="left"/>
      <w:pPr>
        <w:ind w:left="6770" w:hanging="286"/>
      </w:pPr>
      <w:rPr>
        <w:rFonts w:hint="default"/>
      </w:rPr>
    </w:lvl>
    <w:lvl w:ilvl="7" w:tplc="6ADAC86A">
      <w:numFmt w:val="bullet"/>
      <w:lvlText w:val="•"/>
      <w:lvlJc w:val="left"/>
      <w:pPr>
        <w:ind w:left="7942" w:hanging="286"/>
      </w:pPr>
      <w:rPr>
        <w:rFonts w:hint="default"/>
      </w:rPr>
    </w:lvl>
    <w:lvl w:ilvl="8" w:tplc="0D8E3C68">
      <w:numFmt w:val="bullet"/>
      <w:lvlText w:val="•"/>
      <w:lvlJc w:val="left"/>
      <w:pPr>
        <w:ind w:left="9115" w:hanging="286"/>
      </w:pPr>
      <w:rPr>
        <w:rFonts w:hint="default"/>
      </w:rPr>
    </w:lvl>
  </w:abstractNum>
  <w:abstractNum w:abstractNumId="11" w15:restartNumberingAfterBreak="0">
    <w:nsid w:val="5CF15F0E"/>
    <w:multiLevelType w:val="hybridMultilevel"/>
    <w:tmpl w:val="EE724C6A"/>
    <w:lvl w:ilvl="0" w:tplc="F2AC4FCE">
      <w:start w:val="1"/>
      <w:numFmt w:val="lowerLetter"/>
      <w:lvlText w:val="%1)"/>
      <w:lvlJc w:val="left"/>
      <w:pPr>
        <w:ind w:left="1905" w:hanging="362"/>
      </w:pPr>
      <w:rPr>
        <w:rFonts w:hint="default"/>
        <w:spacing w:val="-1"/>
        <w:w w:val="104"/>
      </w:rPr>
    </w:lvl>
    <w:lvl w:ilvl="1" w:tplc="E99EEA5E">
      <w:numFmt w:val="bullet"/>
      <w:lvlText w:val="•"/>
      <w:lvlJc w:val="left"/>
      <w:pPr>
        <w:ind w:left="2856" w:hanging="362"/>
      </w:pPr>
      <w:rPr>
        <w:rFonts w:hint="default"/>
      </w:rPr>
    </w:lvl>
    <w:lvl w:ilvl="2" w:tplc="CC7ADC0C">
      <w:numFmt w:val="bullet"/>
      <w:lvlText w:val="•"/>
      <w:lvlJc w:val="left"/>
      <w:pPr>
        <w:ind w:left="3812" w:hanging="362"/>
      </w:pPr>
      <w:rPr>
        <w:rFonts w:hint="default"/>
      </w:rPr>
    </w:lvl>
    <w:lvl w:ilvl="3" w:tplc="733675D4">
      <w:numFmt w:val="bullet"/>
      <w:lvlText w:val="•"/>
      <w:lvlJc w:val="left"/>
      <w:pPr>
        <w:ind w:left="4768" w:hanging="362"/>
      </w:pPr>
      <w:rPr>
        <w:rFonts w:hint="default"/>
      </w:rPr>
    </w:lvl>
    <w:lvl w:ilvl="4" w:tplc="C456B62A">
      <w:numFmt w:val="bullet"/>
      <w:lvlText w:val="•"/>
      <w:lvlJc w:val="left"/>
      <w:pPr>
        <w:ind w:left="5724" w:hanging="362"/>
      </w:pPr>
      <w:rPr>
        <w:rFonts w:hint="default"/>
      </w:rPr>
    </w:lvl>
    <w:lvl w:ilvl="5" w:tplc="017C730A">
      <w:numFmt w:val="bullet"/>
      <w:lvlText w:val="•"/>
      <w:lvlJc w:val="left"/>
      <w:pPr>
        <w:ind w:left="6680" w:hanging="362"/>
      </w:pPr>
      <w:rPr>
        <w:rFonts w:hint="default"/>
      </w:rPr>
    </w:lvl>
    <w:lvl w:ilvl="6" w:tplc="E09C4192">
      <w:numFmt w:val="bullet"/>
      <w:lvlText w:val="•"/>
      <w:lvlJc w:val="left"/>
      <w:pPr>
        <w:ind w:left="7636" w:hanging="362"/>
      </w:pPr>
      <w:rPr>
        <w:rFonts w:hint="default"/>
      </w:rPr>
    </w:lvl>
    <w:lvl w:ilvl="7" w:tplc="D8A4C704">
      <w:numFmt w:val="bullet"/>
      <w:lvlText w:val="•"/>
      <w:lvlJc w:val="left"/>
      <w:pPr>
        <w:ind w:left="8592" w:hanging="362"/>
      </w:pPr>
      <w:rPr>
        <w:rFonts w:hint="default"/>
      </w:rPr>
    </w:lvl>
    <w:lvl w:ilvl="8" w:tplc="7B76E066">
      <w:numFmt w:val="bullet"/>
      <w:lvlText w:val="•"/>
      <w:lvlJc w:val="left"/>
      <w:pPr>
        <w:ind w:left="9548" w:hanging="362"/>
      </w:pPr>
      <w:rPr>
        <w:rFonts w:hint="default"/>
      </w:rPr>
    </w:lvl>
  </w:abstractNum>
  <w:abstractNum w:abstractNumId="12" w15:restartNumberingAfterBreak="0">
    <w:nsid w:val="63C41D40"/>
    <w:multiLevelType w:val="hybridMultilevel"/>
    <w:tmpl w:val="B506260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E14C27"/>
    <w:multiLevelType w:val="hybridMultilevel"/>
    <w:tmpl w:val="6E120408"/>
    <w:lvl w:ilvl="0" w:tplc="13C863C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0634893"/>
    <w:multiLevelType w:val="hybridMultilevel"/>
    <w:tmpl w:val="D918244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DD23AD8"/>
    <w:multiLevelType w:val="hybridMultilevel"/>
    <w:tmpl w:val="62360620"/>
    <w:lvl w:ilvl="0" w:tplc="96EA20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5"/>
  </w:num>
  <w:num w:numId="3">
    <w:abstractNumId w:val="0"/>
  </w:num>
  <w:num w:numId="4">
    <w:abstractNumId w:val="13"/>
  </w:num>
  <w:num w:numId="5">
    <w:abstractNumId w:val="10"/>
  </w:num>
  <w:num w:numId="6">
    <w:abstractNumId w:val="1"/>
  </w:num>
  <w:num w:numId="7">
    <w:abstractNumId w:val="14"/>
  </w:num>
  <w:num w:numId="8">
    <w:abstractNumId w:val="3"/>
  </w:num>
  <w:num w:numId="9">
    <w:abstractNumId w:val="11"/>
  </w:num>
  <w:num w:numId="10">
    <w:abstractNumId w:val="7"/>
  </w:num>
  <w:num w:numId="11">
    <w:abstractNumId w:val="12"/>
  </w:num>
  <w:num w:numId="12">
    <w:abstractNumId w:val="9"/>
  </w:num>
  <w:num w:numId="13">
    <w:abstractNumId w:val="6"/>
  </w:num>
  <w:num w:numId="14">
    <w:abstractNumId w:val="5"/>
  </w:num>
  <w:num w:numId="15">
    <w:abstractNumId w:val="2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045A"/>
    <w:rsid w:val="00042643"/>
    <w:rsid w:val="000A0471"/>
    <w:rsid w:val="001B1BC0"/>
    <w:rsid w:val="001C75D4"/>
    <w:rsid w:val="001F7B10"/>
    <w:rsid w:val="00256AD0"/>
    <w:rsid w:val="002A108C"/>
    <w:rsid w:val="00316EB4"/>
    <w:rsid w:val="003B6C81"/>
    <w:rsid w:val="00436794"/>
    <w:rsid w:val="0046045A"/>
    <w:rsid w:val="00487842"/>
    <w:rsid w:val="004B212B"/>
    <w:rsid w:val="004C5A3B"/>
    <w:rsid w:val="00505269"/>
    <w:rsid w:val="00736260"/>
    <w:rsid w:val="00786983"/>
    <w:rsid w:val="007E106B"/>
    <w:rsid w:val="008C0615"/>
    <w:rsid w:val="00922A51"/>
    <w:rsid w:val="00981CEB"/>
    <w:rsid w:val="009F3C71"/>
    <w:rsid w:val="00A90F5E"/>
    <w:rsid w:val="00B34E5D"/>
    <w:rsid w:val="00C77DA6"/>
    <w:rsid w:val="00D42FD7"/>
    <w:rsid w:val="00D947FA"/>
    <w:rsid w:val="00DC6AAD"/>
    <w:rsid w:val="00EE451C"/>
    <w:rsid w:val="00F41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5F6BCB3"/>
  <w15:chartTrackingRefBased/>
  <w15:docId w15:val="{04C19ADB-8A18-4124-93ED-DAECA65DC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paragraph" w:styleId="Nagwek5">
    <w:name w:val="heading 5"/>
    <w:basedOn w:val="Normalny"/>
    <w:link w:val="Nagwek5Znak"/>
    <w:uiPriority w:val="9"/>
    <w:unhideWhenUsed/>
    <w:qFormat/>
    <w:rsid w:val="004C5A3B"/>
    <w:pPr>
      <w:widowControl w:val="0"/>
      <w:autoSpaceDE w:val="0"/>
      <w:autoSpaceDN w:val="0"/>
      <w:spacing w:after="0" w:line="240" w:lineRule="auto"/>
      <w:ind w:left="1340"/>
      <w:outlineLvl w:val="4"/>
    </w:pPr>
    <w:rPr>
      <w:rFonts w:ascii="Times New Roman" w:eastAsia="Times New Roman" w:hAnsi="Times New Roman" w:cs="Times New Roman"/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4604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46045A"/>
    <w:rPr>
      <w:b/>
      <w:bCs/>
    </w:rPr>
  </w:style>
  <w:style w:type="paragraph" w:styleId="Akapitzlist">
    <w:name w:val="List Paragraph"/>
    <w:basedOn w:val="Normalny"/>
    <w:uiPriority w:val="1"/>
    <w:qFormat/>
    <w:rsid w:val="00B34E5D"/>
    <w:pPr>
      <w:widowControl w:val="0"/>
      <w:autoSpaceDE w:val="0"/>
      <w:autoSpaceDN w:val="0"/>
      <w:spacing w:after="0" w:line="240" w:lineRule="auto"/>
      <w:ind w:left="1897" w:hanging="362"/>
      <w:jc w:val="both"/>
    </w:pPr>
    <w:rPr>
      <w:rFonts w:ascii="Arial" w:eastAsia="Arial" w:hAnsi="Arial" w:cs="Arial"/>
      <w:lang w:val="en-US"/>
    </w:rPr>
  </w:style>
  <w:style w:type="character" w:styleId="Hipercze">
    <w:name w:val="Hyperlink"/>
    <w:basedOn w:val="Domylnaczcionkaakapitu"/>
    <w:uiPriority w:val="99"/>
    <w:unhideWhenUsed/>
    <w:rsid w:val="00B34E5D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B34E5D"/>
    <w:rPr>
      <w:color w:val="605E5C"/>
      <w:shd w:val="clear" w:color="auto" w:fill="E1DFDD"/>
    </w:rPr>
  </w:style>
  <w:style w:type="paragraph" w:styleId="Tekstpodstawowy">
    <w:name w:val="Body Text"/>
    <w:aliases w:val="block style,(F2),A Body Text"/>
    <w:basedOn w:val="Normalny"/>
    <w:link w:val="TekstpodstawowyZnak"/>
    <w:rsid w:val="00B34E5D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odstawowyZnak">
    <w:name w:val="Tekst podstawowy Znak"/>
    <w:aliases w:val="block style Znak,(F2) Znak,A Body Text Znak"/>
    <w:basedOn w:val="Domylnaczcionkaakapitu"/>
    <w:link w:val="Tekstpodstawowy"/>
    <w:rsid w:val="00B34E5D"/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39"/>
    <w:rsid w:val="00D947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5Znak">
    <w:name w:val="Nagłówek 5 Znak"/>
    <w:basedOn w:val="Domylnaczcionkaakapitu"/>
    <w:link w:val="Nagwek5"/>
    <w:uiPriority w:val="9"/>
    <w:rsid w:val="004C5A3B"/>
    <w:rPr>
      <w:rFonts w:ascii="Times New Roman" w:eastAsia="Times New Roman" w:hAnsi="Times New Roman" w:cs="Times New Roman"/>
      <w:lang w:val="en-US"/>
    </w:rPr>
  </w:style>
  <w:style w:type="paragraph" w:styleId="Nagwek">
    <w:name w:val="header"/>
    <w:basedOn w:val="Normalny"/>
    <w:link w:val="NagwekZnak"/>
    <w:uiPriority w:val="99"/>
    <w:unhideWhenUsed/>
    <w:rsid w:val="00DC6A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C6AAD"/>
  </w:style>
  <w:style w:type="paragraph" w:styleId="Stopka">
    <w:name w:val="footer"/>
    <w:basedOn w:val="Normalny"/>
    <w:link w:val="StopkaZnak"/>
    <w:uiPriority w:val="99"/>
    <w:unhideWhenUsed/>
    <w:rsid w:val="00DC6A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C6AAD"/>
  </w:style>
  <w:style w:type="paragraph" w:styleId="Tekstdymka">
    <w:name w:val="Balloon Text"/>
    <w:basedOn w:val="Normalny"/>
    <w:link w:val="TekstdymkaZnak"/>
    <w:uiPriority w:val="99"/>
    <w:semiHidden/>
    <w:unhideWhenUsed/>
    <w:rsid w:val="003B6C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B6C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29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urzad@chodecz.pl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mailto:inwestycje@chodecz.pl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inwestycje@chodecz.pl" TargetMode="External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972759-2073-4C01-BACD-1A52CDE55B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11</Pages>
  <Words>1542</Words>
  <Characters>9256</Characters>
  <Application>Microsoft Office Word</Application>
  <DocSecurity>0</DocSecurity>
  <Lines>77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14</cp:revision>
  <cp:lastPrinted>2021-01-12T14:41:00Z</cp:lastPrinted>
  <dcterms:created xsi:type="dcterms:W3CDTF">2021-01-05T21:14:00Z</dcterms:created>
  <dcterms:modified xsi:type="dcterms:W3CDTF">2021-01-13T20:06:00Z</dcterms:modified>
</cp:coreProperties>
</file>