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1F" w:rsidRDefault="008529AA">
      <w:r w:rsidRPr="008529AA">
        <w:drawing>
          <wp:inline distT="0" distB="0" distL="0" distR="0">
            <wp:extent cx="5760720" cy="595680"/>
            <wp:effectExtent l="19050" t="0" r="0" b="0"/>
            <wp:docPr id="1" name="Obraz 1" descr="http://gminazdunskawola.pl/wp-content/uploads/2018/11/logos_e-aktywn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minazdunskawola.pl/wp-content/uploads/2018/11/logos_e-aktywni2.png"/>
                    <pic:cNvPicPr>
                      <a:picLocks noChangeAspect="1" noChangeArrowheads="1"/>
                    </pic:cNvPicPr>
                  </pic:nvPicPr>
                  <pic:blipFill>
                    <a:blip r:embed="rId7" cstate="print"/>
                    <a:srcRect/>
                    <a:stretch>
                      <a:fillRect/>
                    </a:stretch>
                  </pic:blipFill>
                  <pic:spPr bwMode="auto">
                    <a:xfrm>
                      <a:off x="0" y="0"/>
                      <a:ext cx="5760720" cy="595680"/>
                    </a:xfrm>
                    <a:prstGeom prst="rect">
                      <a:avLst/>
                    </a:prstGeom>
                    <a:noFill/>
                    <a:ln w="9525">
                      <a:noFill/>
                      <a:miter lim="800000"/>
                      <a:headEnd/>
                      <a:tailEnd/>
                    </a:ln>
                  </pic:spPr>
                </pic:pic>
              </a:graphicData>
            </a:graphic>
          </wp:inline>
        </w:drawing>
      </w:r>
    </w:p>
    <w:p w:rsidR="008529AA" w:rsidRPr="0005784A" w:rsidRDefault="008529AA" w:rsidP="008529AA">
      <w:pPr>
        <w:jc w:val="center"/>
        <w:rPr>
          <w:rFonts w:ascii="Times New Roman" w:eastAsia="Times New Roman" w:hAnsi="Times New Roman" w:cs="Times New Roman"/>
          <w:sz w:val="24"/>
          <w:szCs w:val="24"/>
          <w:lang w:eastAsia="pl-PL"/>
        </w:rPr>
      </w:pPr>
      <w:r w:rsidRPr="008529AA">
        <w:rPr>
          <w:b/>
          <w:sz w:val="32"/>
          <w:szCs w:val="32"/>
        </w:rPr>
        <w:t>FORMULARZ REKRUTACYJNY</w:t>
      </w:r>
      <w:r>
        <w:rPr>
          <w:b/>
          <w:sz w:val="32"/>
          <w:szCs w:val="32"/>
        </w:rPr>
        <w:br/>
      </w:r>
      <w:r w:rsidRPr="004B1C11">
        <w:rPr>
          <w:rFonts w:cstheme="minorHAnsi"/>
          <w:b/>
        </w:rPr>
        <w:t xml:space="preserve">do projektu pn.: „Podniesienie kompetencji cyfrowych mieszkańców Miasta i Gminy Chodecz” </w:t>
      </w:r>
      <w:r w:rsidRPr="004B1C11">
        <w:rPr>
          <w:rFonts w:cstheme="minorHAnsi"/>
        </w:rPr>
        <w:t>dofinansowanego w ramach p</w:t>
      </w:r>
      <w:r w:rsidRPr="004B1C11">
        <w:rPr>
          <w:rFonts w:eastAsia="Times New Roman" w:cstheme="minorHAnsi"/>
          <w:lang w:eastAsia="pl-PL"/>
        </w:rPr>
        <w:t>rojektu grantowego pn. „E-AKTYWNI MIESZKAŃCY WOJEWÓDZTWA KUJAWSKO-POMORSKIEGO I ŁÓDZKIEGO” o numerze POPC.03.01.00-00-0073/18 współfinansowanym z Europejskiego Funduszu Rozwoju Regionalnego w ramach Programu Operacyjnego Polska Cyfrowa na lata 2014-2020</w:t>
      </w:r>
    </w:p>
    <w:tbl>
      <w:tblPr>
        <w:tblStyle w:val="Tabela-Siatka"/>
        <w:tblW w:w="0" w:type="auto"/>
        <w:tblLook w:val="04A0"/>
      </w:tblPr>
      <w:tblGrid>
        <w:gridCol w:w="534"/>
        <w:gridCol w:w="2976"/>
        <w:gridCol w:w="1843"/>
        <w:gridCol w:w="3935"/>
      </w:tblGrid>
      <w:tr w:rsidR="008529AA" w:rsidRPr="008F1E7E" w:rsidTr="00770097">
        <w:tc>
          <w:tcPr>
            <w:tcW w:w="534" w:type="dxa"/>
            <w:shd w:val="clear" w:color="auto" w:fill="D9D9D9" w:themeFill="background1" w:themeFillShade="D9"/>
            <w:vAlign w:val="center"/>
          </w:tcPr>
          <w:p w:rsidR="008529AA" w:rsidRPr="008F1E7E" w:rsidRDefault="008529AA" w:rsidP="00BF4183">
            <w:pPr>
              <w:spacing w:before="120" w:after="120"/>
              <w:jc w:val="center"/>
              <w:rPr>
                <w:rFonts w:cstheme="minorHAnsi"/>
                <w:b/>
              </w:rPr>
            </w:pPr>
            <w:r w:rsidRPr="008F1E7E">
              <w:rPr>
                <w:rFonts w:cstheme="minorHAnsi"/>
                <w:b/>
              </w:rPr>
              <w:t>Lp.</w:t>
            </w:r>
          </w:p>
        </w:tc>
        <w:tc>
          <w:tcPr>
            <w:tcW w:w="2976" w:type="dxa"/>
            <w:shd w:val="clear" w:color="auto" w:fill="D9D9D9" w:themeFill="background1" w:themeFillShade="D9"/>
            <w:vAlign w:val="center"/>
          </w:tcPr>
          <w:p w:rsidR="008529AA" w:rsidRPr="008F1E7E" w:rsidRDefault="008529AA" w:rsidP="00BF4183">
            <w:pPr>
              <w:spacing w:before="120" w:after="120"/>
              <w:jc w:val="center"/>
              <w:rPr>
                <w:rFonts w:cstheme="minorHAnsi"/>
                <w:b/>
              </w:rPr>
            </w:pPr>
            <w:r w:rsidRPr="008F1E7E">
              <w:rPr>
                <w:rFonts w:cstheme="minorHAnsi"/>
                <w:b/>
              </w:rPr>
              <w:t>Nazwa</w:t>
            </w:r>
          </w:p>
        </w:tc>
        <w:tc>
          <w:tcPr>
            <w:tcW w:w="5778" w:type="dxa"/>
            <w:gridSpan w:val="2"/>
            <w:shd w:val="clear" w:color="auto" w:fill="D9D9D9" w:themeFill="background1" w:themeFillShade="D9"/>
            <w:vAlign w:val="center"/>
          </w:tcPr>
          <w:p w:rsidR="008529AA" w:rsidRPr="008F1E7E" w:rsidRDefault="008529AA" w:rsidP="00BF4183">
            <w:pPr>
              <w:spacing w:before="120" w:after="120"/>
              <w:jc w:val="center"/>
              <w:rPr>
                <w:rFonts w:cstheme="minorHAnsi"/>
                <w:b/>
              </w:rPr>
            </w:pPr>
            <w:r w:rsidRPr="008F1E7E">
              <w:rPr>
                <w:rFonts w:cstheme="minorHAnsi"/>
                <w:b/>
              </w:rPr>
              <w:t>Odpowiedź</w:t>
            </w:r>
          </w:p>
        </w:tc>
      </w:tr>
      <w:tr w:rsidR="008529AA" w:rsidRPr="008F1E7E" w:rsidTr="00770097">
        <w:tc>
          <w:tcPr>
            <w:tcW w:w="534" w:type="dxa"/>
            <w:vAlign w:val="center"/>
          </w:tcPr>
          <w:p w:rsidR="008529AA" w:rsidRPr="00770097" w:rsidRDefault="008529AA" w:rsidP="00BF4183">
            <w:pPr>
              <w:spacing w:before="120" w:after="120"/>
              <w:jc w:val="center"/>
              <w:rPr>
                <w:rFonts w:cstheme="minorHAnsi"/>
                <w:b/>
              </w:rPr>
            </w:pPr>
            <w:r w:rsidRPr="00770097">
              <w:rPr>
                <w:rFonts w:cstheme="minorHAnsi"/>
                <w:b/>
              </w:rPr>
              <w:t>1</w:t>
            </w:r>
          </w:p>
        </w:tc>
        <w:tc>
          <w:tcPr>
            <w:tcW w:w="2976" w:type="dxa"/>
            <w:vAlign w:val="center"/>
          </w:tcPr>
          <w:p w:rsidR="008529AA" w:rsidRPr="00770097" w:rsidRDefault="008529AA" w:rsidP="00BF4183">
            <w:pPr>
              <w:spacing w:before="120" w:after="120"/>
              <w:rPr>
                <w:rFonts w:cstheme="minorHAnsi"/>
                <w:b/>
              </w:rPr>
            </w:pPr>
            <w:r w:rsidRPr="00770097">
              <w:rPr>
                <w:rFonts w:cstheme="minorHAnsi"/>
                <w:b/>
              </w:rPr>
              <w:t xml:space="preserve">Kraj </w:t>
            </w:r>
          </w:p>
        </w:tc>
        <w:tc>
          <w:tcPr>
            <w:tcW w:w="5778" w:type="dxa"/>
            <w:gridSpan w:val="2"/>
            <w:vAlign w:val="center"/>
          </w:tcPr>
          <w:p w:rsidR="008529AA" w:rsidRPr="008F1E7E" w:rsidRDefault="008529AA" w:rsidP="00BF4183">
            <w:pPr>
              <w:spacing w:before="120" w:after="120"/>
              <w:rPr>
                <w:rFonts w:cstheme="minorHAnsi"/>
              </w:rPr>
            </w:pPr>
          </w:p>
        </w:tc>
      </w:tr>
      <w:tr w:rsidR="008529AA" w:rsidRPr="008F1E7E" w:rsidTr="00770097">
        <w:tc>
          <w:tcPr>
            <w:tcW w:w="534" w:type="dxa"/>
            <w:vAlign w:val="center"/>
          </w:tcPr>
          <w:p w:rsidR="008529AA" w:rsidRPr="00770097" w:rsidRDefault="00BF4183" w:rsidP="00BF4183">
            <w:pPr>
              <w:spacing w:before="120" w:after="120"/>
              <w:jc w:val="center"/>
              <w:rPr>
                <w:rFonts w:cstheme="minorHAnsi"/>
                <w:b/>
              </w:rPr>
            </w:pPr>
            <w:r>
              <w:rPr>
                <w:rFonts w:cstheme="minorHAnsi"/>
                <w:b/>
              </w:rPr>
              <w:t>2</w:t>
            </w:r>
          </w:p>
        </w:tc>
        <w:tc>
          <w:tcPr>
            <w:tcW w:w="2976" w:type="dxa"/>
            <w:vAlign w:val="center"/>
          </w:tcPr>
          <w:p w:rsidR="008529AA" w:rsidRPr="00770097" w:rsidRDefault="008529AA" w:rsidP="00BF4183">
            <w:pPr>
              <w:spacing w:before="120" w:after="120"/>
              <w:rPr>
                <w:rFonts w:cstheme="minorHAnsi"/>
                <w:b/>
              </w:rPr>
            </w:pPr>
            <w:r w:rsidRPr="00770097">
              <w:rPr>
                <w:rFonts w:cstheme="minorHAnsi"/>
                <w:b/>
              </w:rPr>
              <w:t xml:space="preserve">Imię </w:t>
            </w:r>
          </w:p>
        </w:tc>
        <w:tc>
          <w:tcPr>
            <w:tcW w:w="5778" w:type="dxa"/>
            <w:gridSpan w:val="2"/>
            <w:vAlign w:val="center"/>
          </w:tcPr>
          <w:p w:rsidR="008529AA" w:rsidRPr="008F1E7E" w:rsidRDefault="008529AA" w:rsidP="00BF4183">
            <w:pPr>
              <w:spacing w:before="120" w:after="120"/>
              <w:rPr>
                <w:rFonts w:cstheme="minorHAnsi"/>
              </w:rPr>
            </w:pPr>
          </w:p>
        </w:tc>
      </w:tr>
      <w:tr w:rsidR="00BF4183" w:rsidRPr="008F1E7E" w:rsidTr="00770097">
        <w:tc>
          <w:tcPr>
            <w:tcW w:w="534" w:type="dxa"/>
            <w:vAlign w:val="center"/>
          </w:tcPr>
          <w:p w:rsidR="00BF4183" w:rsidRPr="00770097" w:rsidRDefault="00BF4183" w:rsidP="00BF4183">
            <w:pPr>
              <w:spacing w:before="120" w:after="120"/>
              <w:jc w:val="center"/>
              <w:rPr>
                <w:rFonts w:cstheme="minorHAnsi"/>
                <w:b/>
              </w:rPr>
            </w:pPr>
            <w:r w:rsidRPr="00770097">
              <w:rPr>
                <w:rFonts w:cstheme="minorHAnsi"/>
                <w:b/>
              </w:rPr>
              <w:t>3</w:t>
            </w:r>
          </w:p>
        </w:tc>
        <w:tc>
          <w:tcPr>
            <w:tcW w:w="2976" w:type="dxa"/>
            <w:vAlign w:val="center"/>
          </w:tcPr>
          <w:p w:rsidR="00BF4183" w:rsidRPr="00770097" w:rsidRDefault="00BF4183" w:rsidP="00BF4183">
            <w:pPr>
              <w:spacing w:before="120" w:after="120"/>
              <w:rPr>
                <w:rFonts w:cstheme="minorHAnsi"/>
                <w:b/>
              </w:rPr>
            </w:pPr>
            <w:r w:rsidRPr="00770097">
              <w:rPr>
                <w:rFonts w:cstheme="minorHAnsi"/>
                <w:b/>
              </w:rPr>
              <w:t xml:space="preserve">Nazwisko </w:t>
            </w:r>
          </w:p>
        </w:tc>
        <w:tc>
          <w:tcPr>
            <w:tcW w:w="5778" w:type="dxa"/>
            <w:gridSpan w:val="2"/>
            <w:vAlign w:val="center"/>
          </w:tcPr>
          <w:p w:rsidR="00BF4183" w:rsidRPr="008F1E7E" w:rsidRDefault="00BF4183" w:rsidP="00BF4183">
            <w:pPr>
              <w:spacing w:before="120" w:after="120"/>
              <w:rPr>
                <w:rFonts w:cstheme="minorHAnsi"/>
              </w:rPr>
            </w:pPr>
          </w:p>
        </w:tc>
      </w:tr>
      <w:tr w:rsidR="00BF4183" w:rsidRPr="008F1E7E" w:rsidTr="00770097">
        <w:tc>
          <w:tcPr>
            <w:tcW w:w="534" w:type="dxa"/>
            <w:vAlign w:val="center"/>
          </w:tcPr>
          <w:p w:rsidR="00BF4183" w:rsidRPr="00770097" w:rsidRDefault="00BF4183" w:rsidP="00BF4183">
            <w:pPr>
              <w:spacing w:before="120" w:after="120"/>
              <w:jc w:val="center"/>
              <w:rPr>
                <w:rFonts w:cstheme="minorHAnsi"/>
                <w:b/>
              </w:rPr>
            </w:pPr>
            <w:r w:rsidRPr="00770097">
              <w:rPr>
                <w:rFonts w:cstheme="minorHAnsi"/>
                <w:b/>
              </w:rPr>
              <w:t>4</w:t>
            </w:r>
          </w:p>
        </w:tc>
        <w:tc>
          <w:tcPr>
            <w:tcW w:w="2976" w:type="dxa"/>
            <w:vAlign w:val="center"/>
          </w:tcPr>
          <w:p w:rsidR="00BF4183" w:rsidRPr="00770097" w:rsidRDefault="00BF4183" w:rsidP="00BF4183">
            <w:pPr>
              <w:spacing w:before="120" w:after="120"/>
              <w:rPr>
                <w:rFonts w:cstheme="minorHAnsi"/>
                <w:b/>
              </w:rPr>
            </w:pPr>
            <w:r w:rsidRPr="00770097">
              <w:rPr>
                <w:rFonts w:cstheme="minorHAnsi"/>
                <w:b/>
              </w:rPr>
              <w:t>PESEL</w:t>
            </w:r>
          </w:p>
        </w:tc>
        <w:tc>
          <w:tcPr>
            <w:tcW w:w="5778" w:type="dxa"/>
            <w:gridSpan w:val="2"/>
            <w:vAlign w:val="center"/>
          </w:tcPr>
          <w:p w:rsidR="00BF4183" w:rsidRPr="008F1E7E" w:rsidRDefault="00BF4183" w:rsidP="00BF4183">
            <w:pPr>
              <w:spacing w:before="120" w:after="120"/>
              <w:rPr>
                <w:rFonts w:cstheme="minorHAnsi"/>
              </w:rPr>
            </w:pPr>
          </w:p>
        </w:tc>
      </w:tr>
      <w:tr w:rsidR="00BF4183" w:rsidRPr="008F1E7E" w:rsidTr="00770097">
        <w:tc>
          <w:tcPr>
            <w:tcW w:w="534" w:type="dxa"/>
            <w:vAlign w:val="center"/>
          </w:tcPr>
          <w:p w:rsidR="00BF4183" w:rsidRPr="00770097" w:rsidRDefault="00BF4183" w:rsidP="00BF4183">
            <w:pPr>
              <w:spacing w:before="120" w:after="120"/>
              <w:jc w:val="center"/>
              <w:rPr>
                <w:rFonts w:cstheme="minorHAnsi"/>
                <w:b/>
              </w:rPr>
            </w:pPr>
            <w:r w:rsidRPr="00770097">
              <w:rPr>
                <w:rFonts w:cstheme="minorHAnsi"/>
                <w:b/>
              </w:rPr>
              <w:t>5</w:t>
            </w:r>
          </w:p>
        </w:tc>
        <w:tc>
          <w:tcPr>
            <w:tcW w:w="2976" w:type="dxa"/>
            <w:vAlign w:val="center"/>
          </w:tcPr>
          <w:p w:rsidR="00BF4183" w:rsidRPr="00770097" w:rsidRDefault="00BF4183" w:rsidP="00BF4183">
            <w:pPr>
              <w:spacing w:before="120" w:after="120"/>
              <w:rPr>
                <w:rFonts w:cstheme="minorHAnsi"/>
                <w:b/>
              </w:rPr>
            </w:pPr>
            <w:r w:rsidRPr="00770097">
              <w:rPr>
                <w:rFonts w:cstheme="minorHAnsi"/>
                <w:b/>
              </w:rPr>
              <w:t xml:space="preserve">Płeć </w:t>
            </w:r>
          </w:p>
        </w:tc>
        <w:tc>
          <w:tcPr>
            <w:tcW w:w="5778" w:type="dxa"/>
            <w:gridSpan w:val="2"/>
            <w:vAlign w:val="center"/>
          </w:tcPr>
          <w:p w:rsidR="00BF4183" w:rsidRPr="008F1E7E" w:rsidRDefault="00BF4183" w:rsidP="00BF4183">
            <w:pPr>
              <w:spacing w:before="120" w:after="120"/>
              <w:rPr>
                <w:rFonts w:cstheme="minorHAnsi"/>
              </w:rPr>
            </w:pPr>
            <w:r w:rsidRPr="008F1E7E">
              <w:rPr>
                <w:rFonts w:cstheme="minorHAnsi"/>
              </w:rPr>
              <w:fldChar w:fldCharType="begin">
                <w:ffData>
                  <w:name w:val="Wybór1"/>
                  <w:enabled/>
                  <w:calcOnExit w:val="0"/>
                  <w:checkBox>
                    <w:sizeAuto/>
                    <w:default w:val="0"/>
                  </w:checkBox>
                </w:ffData>
              </w:fldChar>
            </w:r>
            <w:bookmarkStart w:id="0" w:name="Wybór1"/>
            <w:r w:rsidRPr="008F1E7E">
              <w:rPr>
                <w:rFonts w:cstheme="minorHAnsi"/>
              </w:rPr>
              <w:instrText xml:space="preserve"> FORMCHECKBOX </w:instrText>
            </w:r>
            <w:r w:rsidRPr="008F1E7E">
              <w:rPr>
                <w:rFonts w:cstheme="minorHAnsi"/>
              </w:rPr>
            </w:r>
            <w:r w:rsidRPr="008F1E7E">
              <w:rPr>
                <w:rFonts w:cstheme="minorHAnsi"/>
              </w:rPr>
              <w:fldChar w:fldCharType="end"/>
            </w:r>
            <w:bookmarkEnd w:id="0"/>
            <w:r w:rsidRPr="008F1E7E">
              <w:rPr>
                <w:rFonts w:cstheme="minorHAnsi"/>
              </w:rPr>
              <w:t xml:space="preserve"> kobieta           </w:t>
            </w:r>
            <w:r w:rsidRPr="008F1E7E">
              <w:rPr>
                <w:rFonts w:cstheme="minorHAnsi"/>
              </w:rPr>
              <w:fldChar w:fldCharType="begin">
                <w:ffData>
                  <w:name w:val="Wybór2"/>
                  <w:enabled/>
                  <w:calcOnExit w:val="0"/>
                  <w:checkBox>
                    <w:sizeAuto/>
                    <w:default w:val="0"/>
                  </w:checkBox>
                </w:ffData>
              </w:fldChar>
            </w:r>
            <w:bookmarkStart w:id="1" w:name="Wybór2"/>
            <w:r w:rsidRPr="008F1E7E">
              <w:rPr>
                <w:rFonts w:cstheme="minorHAnsi"/>
              </w:rPr>
              <w:instrText xml:space="preserve"> FORMCHECKBOX </w:instrText>
            </w:r>
            <w:r w:rsidRPr="008F1E7E">
              <w:rPr>
                <w:rFonts w:cstheme="minorHAnsi"/>
              </w:rPr>
            </w:r>
            <w:r w:rsidRPr="008F1E7E">
              <w:rPr>
                <w:rFonts w:cstheme="minorHAnsi"/>
              </w:rPr>
              <w:fldChar w:fldCharType="end"/>
            </w:r>
            <w:bookmarkEnd w:id="1"/>
            <w:r w:rsidRPr="008F1E7E">
              <w:rPr>
                <w:rFonts w:cstheme="minorHAnsi"/>
              </w:rPr>
              <w:t xml:space="preserve"> mężczyzna</w:t>
            </w:r>
          </w:p>
        </w:tc>
      </w:tr>
      <w:tr w:rsidR="00BF4183" w:rsidRPr="008F1E7E" w:rsidTr="00770097">
        <w:tc>
          <w:tcPr>
            <w:tcW w:w="534" w:type="dxa"/>
            <w:vAlign w:val="center"/>
          </w:tcPr>
          <w:p w:rsidR="00BF4183" w:rsidRPr="00770097" w:rsidRDefault="00BF4183" w:rsidP="00BF4183">
            <w:pPr>
              <w:spacing w:before="120" w:after="120"/>
              <w:jc w:val="center"/>
              <w:rPr>
                <w:rFonts w:cstheme="minorHAnsi"/>
                <w:b/>
              </w:rPr>
            </w:pPr>
            <w:r w:rsidRPr="00770097">
              <w:rPr>
                <w:rFonts w:cstheme="minorHAnsi"/>
                <w:b/>
              </w:rPr>
              <w:t>6</w:t>
            </w:r>
          </w:p>
        </w:tc>
        <w:tc>
          <w:tcPr>
            <w:tcW w:w="2976" w:type="dxa"/>
            <w:vAlign w:val="center"/>
          </w:tcPr>
          <w:p w:rsidR="00BF4183" w:rsidRPr="00770097" w:rsidRDefault="00BF4183" w:rsidP="00BF4183">
            <w:pPr>
              <w:spacing w:before="120" w:after="120"/>
              <w:rPr>
                <w:rFonts w:cstheme="minorHAnsi"/>
                <w:b/>
              </w:rPr>
            </w:pPr>
            <w:r w:rsidRPr="00770097">
              <w:rPr>
                <w:rFonts w:cstheme="minorHAnsi"/>
                <w:b/>
              </w:rPr>
              <w:t>Data urodzenia [dd/mm/rrrr]</w:t>
            </w:r>
          </w:p>
        </w:tc>
        <w:tc>
          <w:tcPr>
            <w:tcW w:w="5778" w:type="dxa"/>
            <w:gridSpan w:val="2"/>
            <w:vAlign w:val="center"/>
          </w:tcPr>
          <w:p w:rsidR="00BF4183" w:rsidRPr="008F1E7E" w:rsidRDefault="00BF4183" w:rsidP="00BF4183">
            <w:pPr>
              <w:spacing w:before="120" w:after="120"/>
              <w:rPr>
                <w:rFonts w:cstheme="minorHAnsi"/>
              </w:rPr>
            </w:pPr>
          </w:p>
        </w:tc>
      </w:tr>
      <w:tr w:rsidR="00BF4183" w:rsidRPr="008F1E7E" w:rsidTr="00770097">
        <w:tc>
          <w:tcPr>
            <w:tcW w:w="534" w:type="dxa"/>
            <w:vAlign w:val="center"/>
          </w:tcPr>
          <w:p w:rsidR="00BF4183" w:rsidRPr="00770097" w:rsidRDefault="00BF4183" w:rsidP="00BF4183">
            <w:pPr>
              <w:spacing w:before="120" w:after="120"/>
              <w:jc w:val="center"/>
              <w:rPr>
                <w:rFonts w:cstheme="minorHAnsi"/>
                <w:b/>
              </w:rPr>
            </w:pPr>
            <w:r w:rsidRPr="00770097">
              <w:rPr>
                <w:rFonts w:cstheme="minorHAnsi"/>
                <w:b/>
              </w:rPr>
              <w:t>7</w:t>
            </w:r>
          </w:p>
        </w:tc>
        <w:tc>
          <w:tcPr>
            <w:tcW w:w="2976" w:type="dxa"/>
            <w:vAlign w:val="center"/>
          </w:tcPr>
          <w:p w:rsidR="00BF4183" w:rsidRPr="00770097" w:rsidRDefault="00BF4183" w:rsidP="00BF4183">
            <w:pPr>
              <w:spacing w:before="120" w:after="120"/>
              <w:rPr>
                <w:rFonts w:cstheme="minorHAnsi"/>
                <w:b/>
              </w:rPr>
            </w:pPr>
            <w:r w:rsidRPr="00770097">
              <w:rPr>
                <w:rFonts w:cstheme="minorHAnsi"/>
                <w:b/>
              </w:rPr>
              <w:t xml:space="preserve">Wykształcenie </w:t>
            </w:r>
          </w:p>
        </w:tc>
        <w:tc>
          <w:tcPr>
            <w:tcW w:w="5778" w:type="dxa"/>
            <w:gridSpan w:val="2"/>
            <w:vAlign w:val="center"/>
          </w:tcPr>
          <w:p w:rsidR="00BF4183" w:rsidRDefault="00BF4183" w:rsidP="00BF4183">
            <w:pPr>
              <w:pStyle w:val="Default"/>
              <w:spacing w:before="120" w:after="120" w:line="276" w:lineRule="auto"/>
              <w:rPr>
                <w:sz w:val="22"/>
                <w:szCs w:val="22"/>
              </w:rPr>
            </w:pPr>
            <w:r w:rsidRPr="008F1E7E">
              <w:rPr>
                <w:rFonts w:asciiTheme="minorHAnsi" w:hAnsiTheme="minorHAnsi" w:cstheme="minorHAnsi"/>
                <w:sz w:val="22"/>
                <w:szCs w:val="22"/>
              </w:rPr>
              <w:fldChar w:fldCharType="begin">
                <w:ffData>
                  <w:name w:val="Wybór1"/>
                  <w:enabled/>
                  <w:calcOnExit w:val="0"/>
                  <w:checkBox>
                    <w:sizeAuto/>
                    <w:default w:val="0"/>
                  </w:checkBox>
                </w:ffData>
              </w:fldChar>
            </w:r>
            <w:r w:rsidRPr="008F1E7E">
              <w:rPr>
                <w:rFonts w:asciiTheme="minorHAnsi" w:hAnsiTheme="minorHAnsi" w:cstheme="minorHAnsi"/>
                <w:sz w:val="22"/>
                <w:szCs w:val="22"/>
              </w:rPr>
              <w:instrText xml:space="preserve"> FORMCHECKBOX </w:instrText>
            </w:r>
            <w:r w:rsidRPr="008F1E7E">
              <w:rPr>
                <w:rFonts w:asciiTheme="minorHAnsi" w:hAnsiTheme="minorHAnsi" w:cstheme="minorHAnsi"/>
                <w:sz w:val="22"/>
                <w:szCs w:val="22"/>
              </w:rPr>
            </w:r>
            <w:r w:rsidRPr="008F1E7E">
              <w:rPr>
                <w:rFonts w:asciiTheme="minorHAnsi" w:hAnsiTheme="minorHAnsi" w:cstheme="minorHAnsi"/>
                <w:sz w:val="22"/>
                <w:szCs w:val="22"/>
              </w:rPr>
              <w:fldChar w:fldCharType="end"/>
            </w:r>
            <w:r>
              <w:rPr>
                <w:rFonts w:asciiTheme="minorHAnsi" w:hAnsiTheme="minorHAnsi" w:cstheme="minorHAnsi"/>
                <w:sz w:val="22"/>
                <w:szCs w:val="22"/>
              </w:rPr>
              <w:t xml:space="preserve"> </w:t>
            </w:r>
            <w:r>
              <w:rPr>
                <w:sz w:val="22"/>
                <w:szCs w:val="22"/>
              </w:rPr>
              <w:t xml:space="preserve">podstawowe </w:t>
            </w:r>
          </w:p>
          <w:p w:rsidR="00BF4183" w:rsidRDefault="00BF4183" w:rsidP="00BF4183">
            <w:pPr>
              <w:pStyle w:val="Default"/>
              <w:spacing w:before="120" w:after="120" w:line="276" w:lineRule="auto"/>
              <w:rPr>
                <w:sz w:val="22"/>
                <w:szCs w:val="22"/>
              </w:rPr>
            </w:pPr>
            <w:r w:rsidRPr="008F1E7E">
              <w:rPr>
                <w:rFonts w:asciiTheme="minorHAnsi" w:hAnsiTheme="minorHAnsi" w:cstheme="minorHAnsi"/>
                <w:sz w:val="22"/>
                <w:szCs w:val="22"/>
              </w:rPr>
              <w:fldChar w:fldCharType="begin">
                <w:ffData>
                  <w:name w:val="Wybór1"/>
                  <w:enabled/>
                  <w:calcOnExit w:val="0"/>
                  <w:checkBox>
                    <w:sizeAuto/>
                    <w:default w:val="0"/>
                  </w:checkBox>
                </w:ffData>
              </w:fldChar>
            </w:r>
            <w:r w:rsidRPr="008F1E7E">
              <w:rPr>
                <w:rFonts w:asciiTheme="minorHAnsi" w:hAnsiTheme="minorHAnsi" w:cstheme="minorHAnsi"/>
                <w:sz w:val="22"/>
                <w:szCs w:val="22"/>
              </w:rPr>
              <w:instrText xml:space="preserve"> FORMCHECKBOX </w:instrText>
            </w:r>
            <w:r w:rsidRPr="008F1E7E">
              <w:rPr>
                <w:rFonts w:asciiTheme="minorHAnsi" w:hAnsiTheme="minorHAnsi" w:cstheme="minorHAnsi"/>
                <w:sz w:val="22"/>
                <w:szCs w:val="22"/>
              </w:rPr>
            </w:r>
            <w:r w:rsidRPr="008F1E7E">
              <w:rPr>
                <w:rFonts w:asciiTheme="minorHAnsi" w:hAnsiTheme="minorHAnsi" w:cstheme="minorHAnsi"/>
                <w:sz w:val="22"/>
                <w:szCs w:val="22"/>
              </w:rPr>
              <w:fldChar w:fldCharType="end"/>
            </w:r>
            <w:r>
              <w:rPr>
                <w:rFonts w:asciiTheme="minorHAnsi" w:hAnsiTheme="minorHAnsi" w:cstheme="minorHAnsi"/>
                <w:sz w:val="22"/>
                <w:szCs w:val="22"/>
              </w:rPr>
              <w:t xml:space="preserve"> </w:t>
            </w:r>
            <w:r>
              <w:rPr>
                <w:sz w:val="22"/>
                <w:szCs w:val="22"/>
              </w:rPr>
              <w:t xml:space="preserve">gimnazjalne </w:t>
            </w:r>
          </w:p>
          <w:p w:rsidR="00BF4183" w:rsidRDefault="00BF4183" w:rsidP="00BF4183">
            <w:pPr>
              <w:pStyle w:val="Default"/>
              <w:spacing w:before="120" w:after="120" w:line="276" w:lineRule="auto"/>
              <w:rPr>
                <w:sz w:val="22"/>
                <w:szCs w:val="22"/>
              </w:rPr>
            </w:pPr>
            <w:r w:rsidRPr="008F1E7E">
              <w:rPr>
                <w:rFonts w:asciiTheme="minorHAnsi" w:hAnsiTheme="minorHAnsi" w:cstheme="minorHAnsi"/>
                <w:sz w:val="22"/>
                <w:szCs w:val="22"/>
              </w:rPr>
              <w:fldChar w:fldCharType="begin">
                <w:ffData>
                  <w:name w:val="Wybór1"/>
                  <w:enabled/>
                  <w:calcOnExit w:val="0"/>
                  <w:checkBox>
                    <w:sizeAuto/>
                    <w:default w:val="0"/>
                  </w:checkBox>
                </w:ffData>
              </w:fldChar>
            </w:r>
            <w:r w:rsidRPr="008F1E7E">
              <w:rPr>
                <w:rFonts w:asciiTheme="minorHAnsi" w:hAnsiTheme="minorHAnsi" w:cstheme="minorHAnsi"/>
                <w:sz w:val="22"/>
                <w:szCs w:val="22"/>
              </w:rPr>
              <w:instrText xml:space="preserve"> FORMCHECKBOX </w:instrText>
            </w:r>
            <w:r w:rsidRPr="008F1E7E">
              <w:rPr>
                <w:rFonts w:asciiTheme="minorHAnsi" w:hAnsiTheme="minorHAnsi" w:cstheme="minorHAnsi"/>
                <w:sz w:val="22"/>
                <w:szCs w:val="22"/>
              </w:rPr>
            </w:r>
            <w:r w:rsidRPr="008F1E7E">
              <w:rPr>
                <w:rFonts w:asciiTheme="minorHAnsi" w:hAnsiTheme="minorHAnsi" w:cstheme="minorHAnsi"/>
                <w:sz w:val="22"/>
                <w:szCs w:val="22"/>
              </w:rPr>
              <w:fldChar w:fldCharType="end"/>
            </w:r>
            <w:r>
              <w:rPr>
                <w:rFonts w:asciiTheme="minorHAnsi" w:hAnsiTheme="minorHAnsi" w:cstheme="minorHAnsi"/>
                <w:sz w:val="22"/>
                <w:szCs w:val="22"/>
              </w:rPr>
              <w:t xml:space="preserve"> </w:t>
            </w:r>
            <w:r>
              <w:rPr>
                <w:sz w:val="22"/>
                <w:szCs w:val="22"/>
              </w:rPr>
              <w:t xml:space="preserve">zawodowe </w:t>
            </w:r>
          </w:p>
          <w:p w:rsidR="00BF4183" w:rsidRDefault="00BF4183" w:rsidP="00BF4183">
            <w:pPr>
              <w:pStyle w:val="Default"/>
              <w:spacing w:before="120" w:after="120" w:line="276" w:lineRule="auto"/>
              <w:rPr>
                <w:sz w:val="22"/>
                <w:szCs w:val="22"/>
              </w:rPr>
            </w:pPr>
            <w:r w:rsidRPr="008F1E7E">
              <w:rPr>
                <w:rFonts w:asciiTheme="minorHAnsi" w:hAnsiTheme="minorHAnsi" w:cstheme="minorHAnsi"/>
                <w:sz w:val="22"/>
                <w:szCs w:val="22"/>
              </w:rPr>
              <w:fldChar w:fldCharType="begin">
                <w:ffData>
                  <w:name w:val="Wybór1"/>
                  <w:enabled/>
                  <w:calcOnExit w:val="0"/>
                  <w:checkBox>
                    <w:sizeAuto/>
                    <w:default w:val="0"/>
                  </w:checkBox>
                </w:ffData>
              </w:fldChar>
            </w:r>
            <w:r w:rsidRPr="008F1E7E">
              <w:rPr>
                <w:rFonts w:asciiTheme="minorHAnsi" w:hAnsiTheme="minorHAnsi" w:cstheme="minorHAnsi"/>
                <w:sz w:val="22"/>
                <w:szCs w:val="22"/>
              </w:rPr>
              <w:instrText xml:space="preserve"> FORMCHECKBOX </w:instrText>
            </w:r>
            <w:r w:rsidRPr="008F1E7E">
              <w:rPr>
                <w:rFonts w:asciiTheme="minorHAnsi" w:hAnsiTheme="minorHAnsi" w:cstheme="minorHAnsi"/>
                <w:sz w:val="22"/>
                <w:szCs w:val="22"/>
              </w:rPr>
            </w:r>
            <w:r w:rsidRPr="008F1E7E">
              <w:rPr>
                <w:rFonts w:asciiTheme="minorHAnsi" w:hAnsiTheme="minorHAnsi" w:cstheme="minorHAnsi"/>
                <w:sz w:val="22"/>
                <w:szCs w:val="22"/>
              </w:rPr>
              <w:fldChar w:fldCharType="end"/>
            </w:r>
            <w:r>
              <w:rPr>
                <w:rFonts w:asciiTheme="minorHAnsi" w:hAnsiTheme="minorHAnsi" w:cstheme="minorHAnsi"/>
                <w:sz w:val="22"/>
                <w:szCs w:val="22"/>
              </w:rPr>
              <w:t xml:space="preserve"> </w:t>
            </w:r>
            <w:r>
              <w:rPr>
                <w:sz w:val="22"/>
                <w:szCs w:val="22"/>
              </w:rPr>
              <w:t xml:space="preserve">średnie </w:t>
            </w:r>
          </w:p>
          <w:p w:rsidR="00BF4183" w:rsidRDefault="00BF4183" w:rsidP="00BF4183">
            <w:pPr>
              <w:pStyle w:val="Default"/>
              <w:spacing w:before="120" w:after="120" w:line="276" w:lineRule="auto"/>
              <w:rPr>
                <w:sz w:val="22"/>
                <w:szCs w:val="22"/>
              </w:rPr>
            </w:pPr>
            <w:r w:rsidRPr="008F1E7E">
              <w:rPr>
                <w:rFonts w:asciiTheme="minorHAnsi" w:hAnsiTheme="minorHAnsi" w:cstheme="minorHAnsi"/>
                <w:sz w:val="22"/>
                <w:szCs w:val="22"/>
              </w:rPr>
              <w:fldChar w:fldCharType="begin">
                <w:ffData>
                  <w:name w:val="Wybór1"/>
                  <w:enabled/>
                  <w:calcOnExit w:val="0"/>
                  <w:checkBox>
                    <w:sizeAuto/>
                    <w:default w:val="0"/>
                  </w:checkBox>
                </w:ffData>
              </w:fldChar>
            </w:r>
            <w:r w:rsidRPr="008F1E7E">
              <w:rPr>
                <w:rFonts w:asciiTheme="minorHAnsi" w:hAnsiTheme="minorHAnsi" w:cstheme="minorHAnsi"/>
                <w:sz w:val="22"/>
                <w:szCs w:val="22"/>
              </w:rPr>
              <w:instrText xml:space="preserve"> FORMCHECKBOX </w:instrText>
            </w:r>
            <w:r w:rsidRPr="008F1E7E">
              <w:rPr>
                <w:rFonts w:asciiTheme="minorHAnsi" w:hAnsiTheme="minorHAnsi" w:cstheme="minorHAnsi"/>
                <w:sz w:val="22"/>
                <w:szCs w:val="22"/>
              </w:rPr>
            </w:r>
            <w:r w:rsidRPr="008F1E7E">
              <w:rPr>
                <w:rFonts w:asciiTheme="minorHAnsi" w:hAnsiTheme="minorHAnsi" w:cstheme="minorHAnsi"/>
                <w:sz w:val="22"/>
                <w:szCs w:val="22"/>
              </w:rPr>
              <w:fldChar w:fldCharType="end"/>
            </w:r>
            <w:r>
              <w:rPr>
                <w:rFonts w:asciiTheme="minorHAnsi" w:hAnsiTheme="minorHAnsi" w:cstheme="minorHAnsi"/>
                <w:sz w:val="22"/>
                <w:szCs w:val="22"/>
              </w:rPr>
              <w:t xml:space="preserve"> </w:t>
            </w:r>
            <w:r>
              <w:rPr>
                <w:sz w:val="22"/>
                <w:szCs w:val="22"/>
              </w:rPr>
              <w:t xml:space="preserve">policealne </w:t>
            </w:r>
          </w:p>
          <w:p w:rsidR="00BF4183" w:rsidRPr="00BF4183" w:rsidRDefault="00BF4183" w:rsidP="00BF4183">
            <w:pPr>
              <w:pStyle w:val="Default"/>
              <w:spacing w:before="120" w:after="120" w:line="276" w:lineRule="auto"/>
              <w:rPr>
                <w:sz w:val="22"/>
                <w:szCs w:val="22"/>
              </w:rPr>
            </w:pPr>
            <w:r w:rsidRPr="008F1E7E">
              <w:rPr>
                <w:rFonts w:asciiTheme="minorHAnsi" w:hAnsiTheme="minorHAnsi" w:cstheme="minorHAnsi"/>
                <w:sz w:val="22"/>
                <w:szCs w:val="22"/>
              </w:rPr>
              <w:fldChar w:fldCharType="begin">
                <w:ffData>
                  <w:name w:val="Wybór1"/>
                  <w:enabled/>
                  <w:calcOnExit w:val="0"/>
                  <w:checkBox>
                    <w:sizeAuto/>
                    <w:default w:val="0"/>
                  </w:checkBox>
                </w:ffData>
              </w:fldChar>
            </w:r>
            <w:r w:rsidRPr="008F1E7E">
              <w:rPr>
                <w:rFonts w:asciiTheme="minorHAnsi" w:hAnsiTheme="minorHAnsi" w:cstheme="minorHAnsi"/>
                <w:sz w:val="22"/>
                <w:szCs w:val="22"/>
              </w:rPr>
              <w:instrText xml:space="preserve"> FORMCHECKBOX </w:instrText>
            </w:r>
            <w:r w:rsidRPr="008F1E7E">
              <w:rPr>
                <w:rFonts w:asciiTheme="minorHAnsi" w:hAnsiTheme="minorHAnsi" w:cstheme="minorHAnsi"/>
                <w:sz w:val="22"/>
                <w:szCs w:val="22"/>
              </w:rPr>
            </w:r>
            <w:r w:rsidRPr="008F1E7E">
              <w:rPr>
                <w:rFonts w:asciiTheme="minorHAnsi" w:hAnsiTheme="minorHAnsi" w:cstheme="minorHAnsi"/>
                <w:sz w:val="22"/>
                <w:szCs w:val="22"/>
              </w:rPr>
              <w:fldChar w:fldCharType="end"/>
            </w:r>
            <w:r>
              <w:rPr>
                <w:rFonts w:asciiTheme="minorHAnsi" w:hAnsiTheme="minorHAnsi" w:cstheme="minorHAnsi"/>
                <w:sz w:val="22"/>
                <w:szCs w:val="22"/>
              </w:rPr>
              <w:t xml:space="preserve"> </w:t>
            </w:r>
            <w:r>
              <w:rPr>
                <w:sz w:val="22"/>
                <w:szCs w:val="22"/>
              </w:rPr>
              <w:t xml:space="preserve">wyższe </w:t>
            </w: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8</w:t>
            </w:r>
          </w:p>
        </w:tc>
        <w:tc>
          <w:tcPr>
            <w:tcW w:w="2976" w:type="dxa"/>
            <w:vMerge w:val="restart"/>
            <w:vAlign w:val="center"/>
          </w:tcPr>
          <w:p w:rsidR="006D33ED" w:rsidRPr="00770097" w:rsidRDefault="006D33ED" w:rsidP="00BF4183">
            <w:pPr>
              <w:spacing w:before="120" w:after="120"/>
              <w:rPr>
                <w:rFonts w:cstheme="minorHAnsi"/>
                <w:b/>
              </w:rPr>
            </w:pPr>
            <w:r>
              <w:rPr>
                <w:rFonts w:cstheme="minorHAnsi"/>
                <w:b/>
              </w:rPr>
              <w:t xml:space="preserve">Adres zamieszkania </w:t>
            </w:r>
          </w:p>
        </w:tc>
        <w:tc>
          <w:tcPr>
            <w:tcW w:w="1843" w:type="dxa"/>
            <w:vAlign w:val="center"/>
          </w:tcPr>
          <w:p w:rsidR="006D33ED" w:rsidRPr="00770097" w:rsidRDefault="006D33ED" w:rsidP="00AE16A8">
            <w:pPr>
              <w:spacing w:before="120" w:after="120"/>
              <w:rPr>
                <w:rFonts w:cstheme="minorHAnsi"/>
                <w:b/>
              </w:rPr>
            </w:pPr>
            <w:r w:rsidRPr="00770097">
              <w:rPr>
                <w:rFonts w:cstheme="minorHAnsi"/>
                <w:b/>
              </w:rPr>
              <w:t xml:space="preserve">Województwo </w:t>
            </w:r>
          </w:p>
        </w:tc>
        <w:tc>
          <w:tcPr>
            <w:tcW w:w="3935" w:type="dxa"/>
            <w:vAlign w:val="center"/>
          </w:tcPr>
          <w:p w:rsidR="006D33ED" w:rsidRPr="008F1E7E" w:rsidRDefault="006D33ED" w:rsidP="00BF4183">
            <w:pPr>
              <w:spacing w:before="120" w:after="120"/>
              <w:rPr>
                <w:rFonts w:cstheme="minorHAnsi"/>
              </w:rPr>
            </w:pP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9</w:t>
            </w:r>
          </w:p>
        </w:tc>
        <w:tc>
          <w:tcPr>
            <w:tcW w:w="2976" w:type="dxa"/>
            <w:vMerge/>
            <w:vAlign w:val="center"/>
          </w:tcPr>
          <w:p w:rsidR="006D33ED" w:rsidRPr="00770097" w:rsidRDefault="006D33ED" w:rsidP="00BF4183">
            <w:pPr>
              <w:spacing w:before="120" w:after="120"/>
              <w:rPr>
                <w:rFonts w:cstheme="minorHAnsi"/>
                <w:b/>
              </w:rPr>
            </w:pPr>
          </w:p>
        </w:tc>
        <w:tc>
          <w:tcPr>
            <w:tcW w:w="1843" w:type="dxa"/>
            <w:vAlign w:val="center"/>
          </w:tcPr>
          <w:p w:rsidR="006D33ED" w:rsidRPr="00770097" w:rsidRDefault="006D33ED" w:rsidP="00AE16A8">
            <w:pPr>
              <w:spacing w:before="120" w:after="120"/>
              <w:rPr>
                <w:rFonts w:cstheme="minorHAnsi"/>
                <w:b/>
              </w:rPr>
            </w:pPr>
            <w:r w:rsidRPr="00770097">
              <w:rPr>
                <w:rFonts w:cstheme="minorHAnsi"/>
                <w:b/>
              </w:rPr>
              <w:t>Powiat</w:t>
            </w:r>
          </w:p>
        </w:tc>
        <w:tc>
          <w:tcPr>
            <w:tcW w:w="3935" w:type="dxa"/>
            <w:vAlign w:val="center"/>
          </w:tcPr>
          <w:p w:rsidR="006D33ED" w:rsidRPr="008F1E7E" w:rsidRDefault="006D33ED" w:rsidP="00BF4183">
            <w:pPr>
              <w:spacing w:before="120" w:after="120"/>
              <w:rPr>
                <w:rFonts w:cstheme="minorHAnsi"/>
              </w:rPr>
            </w:pP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10</w:t>
            </w:r>
          </w:p>
        </w:tc>
        <w:tc>
          <w:tcPr>
            <w:tcW w:w="2976" w:type="dxa"/>
            <w:vMerge/>
            <w:vAlign w:val="center"/>
          </w:tcPr>
          <w:p w:rsidR="006D33ED" w:rsidRPr="00770097" w:rsidRDefault="006D33ED" w:rsidP="00BF4183">
            <w:pPr>
              <w:spacing w:before="120" w:after="120"/>
              <w:rPr>
                <w:rFonts w:cstheme="minorHAnsi"/>
                <w:b/>
              </w:rPr>
            </w:pPr>
          </w:p>
        </w:tc>
        <w:tc>
          <w:tcPr>
            <w:tcW w:w="1843" w:type="dxa"/>
            <w:vAlign w:val="center"/>
          </w:tcPr>
          <w:p w:rsidR="006D33ED" w:rsidRPr="00770097" w:rsidRDefault="006D33ED" w:rsidP="00AE16A8">
            <w:pPr>
              <w:spacing w:before="120" w:after="120"/>
              <w:rPr>
                <w:rFonts w:cstheme="minorHAnsi"/>
                <w:b/>
              </w:rPr>
            </w:pPr>
            <w:r w:rsidRPr="00770097">
              <w:rPr>
                <w:rFonts w:cstheme="minorHAnsi"/>
                <w:b/>
              </w:rPr>
              <w:t xml:space="preserve">Gmina </w:t>
            </w:r>
          </w:p>
        </w:tc>
        <w:tc>
          <w:tcPr>
            <w:tcW w:w="3935" w:type="dxa"/>
            <w:vAlign w:val="center"/>
          </w:tcPr>
          <w:p w:rsidR="006D33ED" w:rsidRPr="008F1E7E" w:rsidRDefault="006D33ED" w:rsidP="00BF4183">
            <w:pPr>
              <w:spacing w:before="120" w:after="120"/>
              <w:rPr>
                <w:rFonts w:cstheme="minorHAnsi"/>
              </w:rPr>
            </w:pP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11</w:t>
            </w:r>
          </w:p>
        </w:tc>
        <w:tc>
          <w:tcPr>
            <w:tcW w:w="2976" w:type="dxa"/>
            <w:vMerge/>
            <w:vAlign w:val="center"/>
          </w:tcPr>
          <w:p w:rsidR="006D33ED" w:rsidRPr="00770097" w:rsidRDefault="006D33ED" w:rsidP="00BF4183">
            <w:pPr>
              <w:spacing w:before="120" w:after="120"/>
              <w:rPr>
                <w:rFonts w:cstheme="minorHAnsi"/>
                <w:b/>
              </w:rPr>
            </w:pPr>
          </w:p>
        </w:tc>
        <w:tc>
          <w:tcPr>
            <w:tcW w:w="1843" w:type="dxa"/>
            <w:vAlign w:val="center"/>
          </w:tcPr>
          <w:p w:rsidR="006D33ED" w:rsidRPr="00770097" w:rsidRDefault="006D33ED" w:rsidP="00AE16A8">
            <w:pPr>
              <w:spacing w:before="120" w:after="120"/>
              <w:rPr>
                <w:rFonts w:cstheme="minorHAnsi"/>
                <w:b/>
              </w:rPr>
            </w:pPr>
            <w:r w:rsidRPr="00770097">
              <w:rPr>
                <w:rFonts w:cstheme="minorHAnsi"/>
                <w:b/>
              </w:rPr>
              <w:t xml:space="preserve">Miejscowość </w:t>
            </w:r>
          </w:p>
        </w:tc>
        <w:tc>
          <w:tcPr>
            <w:tcW w:w="3935" w:type="dxa"/>
            <w:vAlign w:val="center"/>
          </w:tcPr>
          <w:p w:rsidR="006D33ED" w:rsidRPr="008F1E7E" w:rsidRDefault="006D33ED" w:rsidP="00BF4183">
            <w:pPr>
              <w:spacing w:before="120" w:after="120"/>
              <w:rPr>
                <w:rFonts w:cstheme="minorHAnsi"/>
              </w:rPr>
            </w:pP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12</w:t>
            </w:r>
          </w:p>
        </w:tc>
        <w:tc>
          <w:tcPr>
            <w:tcW w:w="2976" w:type="dxa"/>
            <w:vMerge/>
            <w:vAlign w:val="center"/>
          </w:tcPr>
          <w:p w:rsidR="006D33ED" w:rsidRPr="00770097" w:rsidRDefault="006D33ED" w:rsidP="00BF4183">
            <w:pPr>
              <w:spacing w:before="120" w:after="120"/>
              <w:rPr>
                <w:rFonts w:cstheme="minorHAnsi"/>
                <w:b/>
              </w:rPr>
            </w:pPr>
          </w:p>
        </w:tc>
        <w:tc>
          <w:tcPr>
            <w:tcW w:w="1843" w:type="dxa"/>
            <w:vAlign w:val="center"/>
          </w:tcPr>
          <w:p w:rsidR="006D33ED" w:rsidRPr="00770097" w:rsidRDefault="006D33ED" w:rsidP="00AE16A8">
            <w:pPr>
              <w:spacing w:before="120" w:after="120"/>
              <w:rPr>
                <w:rFonts w:cstheme="minorHAnsi"/>
                <w:b/>
              </w:rPr>
            </w:pPr>
            <w:r w:rsidRPr="00770097">
              <w:rPr>
                <w:rFonts w:cstheme="minorHAnsi"/>
                <w:b/>
              </w:rPr>
              <w:t xml:space="preserve">Ulica </w:t>
            </w:r>
          </w:p>
        </w:tc>
        <w:tc>
          <w:tcPr>
            <w:tcW w:w="3935" w:type="dxa"/>
            <w:vAlign w:val="center"/>
          </w:tcPr>
          <w:p w:rsidR="006D33ED" w:rsidRPr="008F1E7E" w:rsidRDefault="006D33ED" w:rsidP="00BF4183">
            <w:pPr>
              <w:spacing w:before="120" w:after="120"/>
              <w:rPr>
                <w:rFonts w:cstheme="minorHAnsi"/>
              </w:rPr>
            </w:pP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13</w:t>
            </w:r>
          </w:p>
        </w:tc>
        <w:tc>
          <w:tcPr>
            <w:tcW w:w="2976" w:type="dxa"/>
            <w:vMerge/>
            <w:vAlign w:val="center"/>
          </w:tcPr>
          <w:p w:rsidR="006D33ED" w:rsidRPr="00770097" w:rsidRDefault="006D33ED" w:rsidP="00BF4183">
            <w:pPr>
              <w:spacing w:before="120" w:after="120"/>
              <w:rPr>
                <w:rFonts w:cstheme="minorHAnsi"/>
                <w:b/>
              </w:rPr>
            </w:pPr>
          </w:p>
        </w:tc>
        <w:tc>
          <w:tcPr>
            <w:tcW w:w="1843" w:type="dxa"/>
            <w:vAlign w:val="center"/>
          </w:tcPr>
          <w:p w:rsidR="006D33ED" w:rsidRPr="00770097" w:rsidRDefault="006D33ED" w:rsidP="00AE16A8">
            <w:pPr>
              <w:spacing w:before="120" w:after="120"/>
              <w:rPr>
                <w:rFonts w:cstheme="minorHAnsi"/>
                <w:b/>
              </w:rPr>
            </w:pPr>
            <w:r w:rsidRPr="00770097">
              <w:rPr>
                <w:rFonts w:cstheme="minorHAnsi"/>
                <w:b/>
              </w:rPr>
              <w:t>Nr budynku</w:t>
            </w:r>
          </w:p>
        </w:tc>
        <w:tc>
          <w:tcPr>
            <w:tcW w:w="3935" w:type="dxa"/>
            <w:vAlign w:val="center"/>
          </w:tcPr>
          <w:p w:rsidR="006D33ED" w:rsidRPr="008F1E7E" w:rsidRDefault="006D33ED" w:rsidP="00BF4183">
            <w:pPr>
              <w:spacing w:before="120" w:after="120"/>
              <w:rPr>
                <w:rFonts w:cstheme="minorHAnsi"/>
              </w:rPr>
            </w:pP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14</w:t>
            </w:r>
          </w:p>
        </w:tc>
        <w:tc>
          <w:tcPr>
            <w:tcW w:w="2976" w:type="dxa"/>
            <w:vMerge/>
            <w:vAlign w:val="center"/>
          </w:tcPr>
          <w:p w:rsidR="006D33ED" w:rsidRPr="00770097" w:rsidRDefault="006D33ED" w:rsidP="00BF4183">
            <w:pPr>
              <w:spacing w:before="120" w:after="120"/>
              <w:rPr>
                <w:rFonts w:cstheme="minorHAnsi"/>
                <w:b/>
              </w:rPr>
            </w:pPr>
          </w:p>
        </w:tc>
        <w:tc>
          <w:tcPr>
            <w:tcW w:w="1843" w:type="dxa"/>
            <w:vAlign w:val="center"/>
          </w:tcPr>
          <w:p w:rsidR="006D33ED" w:rsidRPr="00770097" w:rsidRDefault="006D33ED" w:rsidP="00AE16A8">
            <w:pPr>
              <w:spacing w:before="120" w:after="120"/>
              <w:rPr>
                <w:rFonts w:cstheme="minorHAnsi"/>
                <w:b/>
              </w:rPr>
            </w:pPr>
            <w:r w:rsidRPr="00770097">
              <w:rPr>
                <w:rFonts w:cstheme="minorHAnsi"/>
                <w:b/>
              </w:rPr>
              <w:t xml:space="preserve">Nr lokalu </w:t>
            </w:r>
          </w:p>
        </w:tc>
        <w:tc>
          <w:tcPr>
            <w:tcW w:w="3935" w:type="dxa"/>
            <w:vAlign w:val="center"/>
          </w:tcPr>
          <w:p w:rsidR="006D33ED" w:rsidRPr="008F1E7E" w:rsidRDefault="006D33ED" w:rsidP="00BF4183">
            <w:pPr>
              <w:spacing w:before="120" w:after="120"/>
              <w:rPr>
                <w:rFonts w:cstheme="minorHAnsi"/>
              </w:rPr>
            </w:pPr>
          </w:p>
        </w:tc>
      </w:tr>
      <w:tr w:rsidR="006D33ED" w:rsidRPr="008F1E7E" w:rsidTr="006D33ED">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15</w:t>
            </w:r>
          </w:p>
        </w:tc>
        <w:tc>
          <w:tcPr>
            <w:tcW w:w="2976" w:type="dxa"/>
            <w:vMerge/>
            <w:vAlign w:val="center"/>
          </w:tcPr>
          <w:p w:rsidR="006D33ED" w:rsidRPr="00770097" w:rsidRDefault="006D33ED" w:rsidP="00BF4183">
            <w:pPr>
              <w:spacing w:before="120" w:after="120"/>
              <w:rPr>
                <w:rFonts w:cstheme="minorHAnsi"/>
                <w:b/>
              </w:rPr>
            </w:pPr>
          </w:p>
        </w:tc>
        <w:tc>
          <w:tcPr>
            <w:tcW w:w="1843" w:type="dxa"/>
            <w:vAlign w:val="center"/>
          </w:tcPr>
          <w:p w:rsidR="006D33ED" w:rsidRPr="00770097" w:rsidRDefault="006D33ED" w:rsidP="00AE16A8">
            <w:pPr>
              <w:spacing w:before="120" w:after="120"/>
              <w:rPr>
                <w:rFonts w:cstheme="minorHAnsi"/>
                <w:b/>
              </w:rPr>
            </w:pPr>
            <w:r w:rsidRPr="00770097">
              <w:rPr>
                <w:rFonts w:cstheme="minorHAnsi"/>
                <w:b/>
              </w:rPr>
              <w:t>Kod pocztowy</w:t>
            </w:r>
          </w:p>
        </w:tc>
        <w:tc>
          <w:tcPr>
            <w:tcW w:w="3935" w:type="dxa"/>
            <w:vAlign w:val="center"/>
          </w:tcPr>
          <w:p w:rsidR="006D33ED" w:rsidRPr="008F1E7E" w:rsidRDefault="006D33ED" w:rsidP="00BF4183">
            <w:pPr>
              <w:spacing w:before="120" w:after="120"/>
              <w:rPr>
                <w:rFonts w:cstheme="minorHAnsi"/>
              </w:rPr>
            </w:pPr>
          </w:p>
        </w:tc>
      </w:tr>
      <w:tr w:rsidR="006D33ED" w:rsidRPr="008F1E7E" w:rsidTr="00770097">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lastRenderedPageBreak/>
              <w:t>16</w:t>
            </w:r>
          </w:p>
        </w:tc>
        <w:tc>
          <w:tcPr>
            <w:tcW w:w="2976" w:type="dxa"/>
            <w:vAlign w:val="center"/>
          </w:tcPr>
          <w:p w:rsidR="006D33ED" w:rsidRPr="00770097" w:rsidRDefault="006D33ED" w:rsidP="00BF4183">
            <w:pPr>
              <w:spacing w:before="120" w:after="120"/>
              <w:rPr>
                <w:rFonts w:cstheme="minorHAnsi"/>
                <w:b/>
              </w:rPr>
            </w:pPr>
            <w:r w:rsidRPr="00770097">
              <w:rPr>
                <w:rFonts w:cstheme="minorHAnsi"/>
                <w:b/>
              </w:rPr>
              <w:t xml:space="preserve">Telefon kontaktowy </w:t>
            </w:r>
          </w:p>
        </w:tc>
        <w:tc>
          <w:tcPr>
            <w:tcW w:w="5778" w:type="dxa"/>
            <w:gridSpan w:val="2"/>
            <w:vAlign w:val="center"/>
          </w:tcPr>
          <w:p w:rsidR="006D33ED" w:rsidRPr="008F1E7E" w:rsidRDefault="006D33ED" w:rsidP="00BF4183">
            <w:pPr>
              <w:spacing w:before="120" w:after="120"/>
              <w:rPr>
                <w:rFonts w:cstheme="minorHAnsi"/>
              </w:rPr>
            </w:pPr>
          </w:p>
        </w:tc>
      </w:tr>
      <w:tr w:rsidR="006D33ED" w:rsidRPr="008F1E7E" w:rsidTr="00770097">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17</w:t>
            </w:r>
          </w:p>
        </w:tc>
        <w:tc>
          <w:tcPr>
            <w:tcW w:w="2976" w:type="dxa"/>
            <w:vAlign w:val="center"/>
          </w:tcPr>
          <w:p w:rsidR="006D33ED" w:rsidRPr="00770097" w:rsidRDefault="006D33ED" w:rsidP="00BF4183">
            <w:pPr>
              <w:spacing w:before="120" w:after="120"/>
              <w:rPr>
                <w:rFonts w:cstheme="minorHAnsi"/>
                <w:b/>
              </w:rPr>
            </w:pPr>
            <w:r w:rsidRPr="00770097">
              <w:rPr>
                <w:rFonts w:cstheme="minorHAnsi"/>
                <w:b/>
              </w:rPr>
              <w:t>Adres e-mail</w:t>
            </w:r>
          </w:p>
        </w:tc>
        <w:tc>
          <w:tcPr>
            <w:tcW w:w="5778" w:type="dxa"/>
            <w:gridSpan w:val="2"/>
            <w:vAlign w:val="center"/>
          </w:tcPr>
          <w:p w:rsidR="006D33ED" w:rsidRPr="008F1E7E" w:rsidRDefault="006D33ED" w:rsidP="00BF4183">
            <w:pPr>
              <w:spacing w:before="120" w:after="120"/>
              <w:rPr>
                <w:rFonts w:cstheme="minorHAnsi"/>
              </w:rPr>
            </w:pPr>
          </w:p>
        </w:tc>
      </w:tr>
      <w:tr w:rsidR="006D33ED" w:rsidRPr="008F1E7E" w:rsidTr="00770097">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18</w:t>
            </w:r>
          </w:p>
        </w:tc>
        <w:tc>
          <w:tcPr>
            <w:tcW w:w="2976" w:type="dxa"/>
            <w:vAlign w:val="center"/>
          </w:tcPr>
          <w:p w:rsidR="006D33ED" w:rsidRPr="00770097" w:rsidRDefault="00862F2B" w:rsidP="00BF4183">
            <w:pPr>
              <w:spacing w:before="120" w:after="120"/>
              <w:rPr>
                <w:rFonts w:cstheme="minorHAnsi"/>
                <w:b/>
              </w:rPr>
            </w:pPr>
            <w:r>
              <w:rPr>
                <w:rFonts w:cstheme="minorHAnsi"/>
                <w:b/>
              </w:rPr>
              <w:t>Orzeczenie o niepełnosprawności</w:t>
            </w:r>
          </w:p>
        </w:tc>
        <w:tc>
          <w:tcPr>
            <w:tcW w:w="5778" w:type="dxa"/>
            <w:gridSpan w:val="2"/>
            <w:vAlign w:val="center"/>
          </w:tcPr>
          <w:p w:rsidR="006D33ED" w:rsidRPr="008F1E7E" w:rsidRDefault="006D33ED" w:rsidP="00BF4183">
            <w:pPr>
              <w:spacing w:before="120" w:after="120"/>
              <w:rPr>
                <w:rFonts w:cstheme="minorHAnsi"/>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cstheme="minorHAnsi"/>
              </w:rPr>
              <w:t xml:space="preserve"> TAK           </w:t>
            </w:r>
            <w:r w:rsidRPr="008F1E7E">
              <w:rPr>
                <w:rFonts w:cstheme="minorHAnsi"/>
              </w:rPr>
              <w:fldChar w:fldCharType="begin">
                <w:ffData>
                  <w:name w:val="Wybór2"/>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cstheme="minorHAnsi"/>
              </w:rPr>
              <w:t xml:space="preserve"> NIE</w:t>
            </w:r>
          </w:p>
        </w:tc>
      </w:tr>
      <w:tr w:rsidR="006D33ED" w:rsidRPr="008F1E7E" w:rsidTr="00770097">
        <w:tc>
          <w:tcPr>
            <w:tcW w:w="534" w:type="dxa"/>
            <w:vAlign w:val="center"/>
          </w:tcPr>
          <w:p w:rsidR="006D33ED" w:rsidRPr="00770097" w:rsidRDefault="006D33ED" w:rsidP="00BF4183">
            <w:pPr>
              <w:spacing w:before="120" w:after="120"/>
              <w:jc w:val="center"/>
              <w:rPr>
                <w:rFonts w:cstheme="minorHAnsi"/>
                <w:b/>
              </w:rPr>
            </w:pPr>
            <w:r w:rsidRPr="00770097">
              <w:rPr>
                <w:rFonts w:cstheme="minorHAnsi"/>
                <w:b/>
              </w:rPr>
              <w:t>19</w:t>
            </w:r>
          </w:p>
        </w:tc>
        <w:tc>
          <w:tcPr>
            <w:tcW w:w="2976" w:type="dxa"/>
            <w:vAlign w:val="center"/>
          </w:tcPr>
          <w:p w:rsidR="006D33ED" w:rsidRPr="00770097" w:rsidRDefault="006D33ED" w:rsidP="00BF4183">
            <w:pPr>
              <w:spacing w:before="120" w:after="120"/>
              <w:rPr>
                <w:rFonts w:cstheme="minorHAnsi"/>
                <w:b/>
              </w:rPr>
            </w:pPr>
            <w:r w:rsidRPr="00770097">
              <w:rPr>
                <w:rFonts w:cstheme="minorHAnsi"/>
                <w:b/>
              </w:rPr>
              <w:t>Osoba z niepełno sprawnościami ze specjalnymi potrzebami szkoleniowymi</w:t>
            </w:r>
          </w:p>
        </w:tc>
        <w:tc>
          <w:tcPr>
            <w:tcW w:w="5778" w:type="dxa"/>
            <w:gridSpan w:val="2"/>
            <w:vAlign w:val="center"/>
          </w:tcPr>
          <w:p w:rsidR="006D33ED" w:rsidRPr="008F1E7E" w:rsidRDefault="006D33ED" w:rsidP="00BF4183">
            <w:pPr>
              <w:spacing w:before="120" w:after="120"/>
              <w:rPr>
                <w:rFonts w:cstheme="minorHAnsi"/>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cstheme="minorHAnsi"/>
              </w:rPr>
              <w:t xml:space="preserve"> TAK           </w:t>
            </w:r>
            <w:r w:rsidRPr="008F1E7E">
              <w:rPr>
                <w:rFonts w:cstheme="minorHAnsi"/>
              </w:rPr>
              <w:fldChar w:fldCharType="begin">
                <w:ffData>
                  <w:name w:val="Wybór2"/>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cstheme="minorHAnsi"/>
              </w:rPr>
              <w:t xml:space="preserve"> NIE</w:t>
            </w:r>
          </w:p>
        </w:tc>
      </w:tr>
      <w:tr w:rsidR="006D33ED" w:rsidRPr="008F1E7E" w:rsidTr="00770097">
        <w:tc>
          <w:tcPr>
            <w:tcW w:w="534" w:type="dxa"/>
            <w:vAlign w:val="center"/>
          </w:tcPr>
          <w:p w:rsidR="006D33ED" w:rsidRPr="00770097" w:rsidRDefault="006D33ED" w:rsidP="00862F2B">
            <w:pPr>
              <w:spacing w:before="120" w:after="120"/>
              <w:jc w:val="center"/>
              <w:rPr>
                <w:rFonts w:cstheme="minorHAnsi"/>
                <w:b/>
              </w:rPr>
            </w:pPr>
            <w:r w:rsidRPr="00770097">
              <w:rPr>
                <w:rFonts w:cstheme="minorHAnsi"/>
                <w:b/>
              </w:rPr>
              <w:t>2</w:t>
            </w:r>
            <w:r w:rsidR="00862F2B">
              <w:rPr>
                <w:rFonts w:cstheme="minorHAnsi"/>
                <w:b/>
              </w:rPr>
              <w:t>0</w:t>
            </w:r>
          </w:p>
        </w:tc>
        <w:tc>
          <w:tcPr>
            <w:tcW w:w="2976" w:type="dxa"/>
            <w:vAlign w:val="center"/>
          </w:tcPr>
          <w:p w:rsidR="006D33ED" w:rsidRPr="00770097" w:rsidRDefault="006D33ED" w:rsidP="00BF4183">
            <w:pPr>
              <w:spacing w:before="120" w:after="120"/>
              <w:rPr>
                <w:rFonts w:cstheme="minorHAnsi"/>
                <w:b/>
              </w:rPr>
            </w:pPr>
            <w:r w:rsidRPr="00770097">
              <w:rPr>
                <w:rFonts w:cstheme="minorHAnsi"/>
                <w:b/>
              </w:rPr>
              <w:t xml:space="preserve">Temat szkolenia, którym jest Pani/Pan zainteresowana: </w:t>
            </w:r>
          </w:p>
        </w:tc>
        <w:tc>
          <w:tcPr>
            <w:tcW w:w="5778" w:type="dxa"/>
            <w:gridSpan w:val="2"/>
            <w:vAlign w:val="center"/>
          </w:tcPr>
          <w:p w:rsidR="006D33ED" w:rsidRPr="008F1E7E" w:rsidRDefault="006D33ED" w:rsidP="00BF4183">
            <w:pPr>
              <w:spacing w:before="120" w:after="120" w:line="276" w:lineRule="auto"/>
              <w:rPr>
                <w:rFonts w:eastAsia="Times New Roman" w:cstheme="minorHAnsi"/>
                <w:lang w:eastAsia="pl-PL"/>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eastAsia="Times New Roman" w:cstheme="minorHAnsi"/>
                <w:lang w:eastAsia="pl-PL"/>
              </w:rPr>
              <w:t xml:space="preserve">  „Rodzic w Internecie”,</w:t>
            </w:r>
          </w:p>
          <w:p w:rsidR="006D33ED" w:rsidRPr="008F1E7E" w:rsidRDefault="006D33ED" w:rsidP="00BF4183">
            <w:pPr>
              <w:spacing w:before="120" w:after="120" w:line="276" w:lineRule="auto"/>
              <w:rPr>
                <w:rFonts w:eastAsia="Times New Roman" w:cstheme="minorHAnsi"/>
                <w:lang w:eastAsia="pl-PL"/>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eastAsia="Times New Roman" w:cstheme="minorHAnsi"/>
                <w:lang w:eastAsia="pl-PL"/>
              </w:rPr>
              <w:t xml:space="preserve">  „Mój biznes w sieci”,</w:t>
            </w:r>
          </w:p>
          <w:p w:rsidR="006D33ED" w:rsidRPr="008F1E7E" w:rsidRDefault="006D33ED" w:rsidP="00BF4183">
            <w:pPr>
              <w:spacing w:before="120" w:after="120" w:line="276" w:lineRule="auto"/>
              <w:rPr>
                <w:rFonts w:eastAsia="Times New Roman" w:cstheme="minorHAnsi"/>
                <w:lang w:eastAsia="pl-PL"/>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eastAsia="Times New Roman" w:cstheme="minorHAnsi"/>
                <w:lang w:eastAsia="pl-PL"/>
              </w:rPr>
              <w:t xml:space="preserve">  „Moje finanse i transakcje w sieci”,</w:t>
            </w:r>
          </w:p>
          <w:p w:rsidR="006D33ED" w:rsidRPr="008F1E7E" w:rsidRDefault="006D33ED" w:rsidP="00BF4183">
            <w:pPr>
              <w:spacing w:before="120" w:after="120" w:line="276" w:lineRule="auto"/>
              <w:rPr>
                <w:rFonts w:eastAsia="Times New Roman" w:cstheme="minorHAnsi"/>
                <w:lang w:eastAsia="pl-PL"/>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eastAsia="Times New Roman" w:cstheme="minorHAnsi"/>
                <w:lang w:eastAsia="pl-PL"/>
              </w:rPr>
              <w:t xml:space="preserve">  „Działam w sieciach społecznościowych”,</w:t>
            </w:r>
          </w:p>
          <w:p w:rsidR="006D33ED" w:rsidRPr="008F1E7E" w:rsidRDefault="006D33ED" w:rsidP="00BF4183">
            <w:pPr>
              <w:spacing w:before="120" w:after="120" w:line="276" w:lineRule="auto"/>
              <w:rPr>
                <w:rFonts w:eastAsia="Times New Roman" w:cstheme="minorHAnsi"/>
                <w:lang w:eastAsia="pl-PL"/>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eastAsia="Times New Roman" w:cstheme="minorHAnsi"/>
                <w:lang w:eastAsia="pl-PL"/>
              </w:rPr>
              <w:t xml:space="preserve">  „Tworzę własną stronę internetową, blog”,</w:t>
            </w:r>
          </w:p>
          <w:p w:rsidR="006D33ED" w:rsidRPr="008F1E7E" w:rsidRDefault="006D33ED" w:rsidP="00BF4183">
            <w:pPr>
              <w:spacing w:before="120" w:after="120" w:line="276" w:lineRule="auto"/>
              <w:rPr>
                <w:rFonts w:eastAsia="Times New Roman" w:cstheme="minorHAnsi"/>
                <w:lang w:eastAsia="pl-PL"/>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eastAsia="Times New Roman" w:cstheme="minorHAnsi"/>
                <w:lang w:eastAsia="pl-PL"/>
              </w:rPr>
              <w:t xml:space="preserve">  „Rolnik w sieci”,</w:t>
            </w:r>
          </w:p>
          <w:p w:rsidR="006D33ED" w:rsidRPr="008F1E7E" w:rsidRDefault="006D33ED" w:rsidP="00BF4183">
            <w:pPr>
              <w:spacing w:before="120" w:after="120" w:line="276" w:lineRule="auto"/>
              <w:rPr>
                <w:rFonts w:eastAsia="Times New Roman" w:cstheme="minorHAnsi"/>
                <w:lang w:eastAsia="pl-PL"/>
              </w:rPr>
            </w:pPr>
            <w:r w:rsidRPr="008F1E7E">
              <w:rPr>
                <w:rFonts w:cstheme="minorHAnsi"/>
              </w:rPr>
              <w:fldChar w:fldCharType="begin">
                <w:ffData>
                  <w:name w:val="Wybór1"/>
                  <w:enabled/>
                  <w:calcOnExit w:val="0"/>
                  <w:checkBox>
                    <w:sizeAuto/>
                    <w:default w:val="0"/>
                  </w:checkBox>
                </w:ffData>
              </w:fldChar>
            </w:r>
            <w:r w:rsidRPr="008F1E7E">
              <w:rPr>
                <w:rFonts w:cstheme="minorHAnsi"/>
              </w:rPr>
              <w:instrText xml:space="preserve"> FORMCHECKBOX </w:instrText>
            </w:r>
            <w:r w:rsidRPr="008F1E7E">
              <w:rPr>
                <w:rFonts w:cstheme="minorHAnsi"/>
              </w:rPr>
            </w:r>
            <w:r w:rsidRPr="008F1E7E">
              <w:rPr>
                <w:rFonts w:cstheme="minorHAnsi"/>
              </w:rPr>
              <w:fldChar w:fldCharType="end"/>
            </w:r>
            <w:r w:rsidRPr="008F1E7E">
              <w:rPr>
                <w:rFonts w:eastAsia="Times New Roman" w:cstheme="minorHAnsi"/>
                <w:lang w:eastAsia="pl-PL"/>
              </w:rPr>
              <w:t xml:space="preserve">  „Kultura w sieci”.</w:t>
            </w:r>
          </w:p>
        </w:tc>
      </w:tr>
    </w:tbl>
    <w:p w:rsidR="008529AA" w:rsidRDefault="008529AA"/>
    <w:p w:rsidR="00862F2B" w:rsidRPr="00862F2B" w:rsidRDefault="00862F2B" w:rsidP="00862F2B">
      <w:pPr>
        <w:pStyle w:val="Akapitzlist"/>
        <w:numPr>
          <w:ilvl w:val="0"/>
          <w:numId w:val="2"/>
        </w:numPr>
        <w:spacing w:line="276" w:lineRule="auto"/>
        <w:outlineLvl w:val="0"/>
        <w:rPr>
          <w:rFonts w:asciiTheme="minorHAnsi" w:hAnsiTheme="minorHAnsi" w:cstheme="minorHAnsi"/>
          <w:sz w:val="22"/>
          <w:szCs w:val="22"/>
        </w:rPr>
      </w:pPr>
      <w:r w:rsidRPr="00862F2B">
        <w:rPr>
          <w:rFonts w:ascii="Calibri" w:hAnsi="Calibri" w:cs="Calibri"/>
          <w:sz w:val="22"/>
          <w:szCs w:val="22"/>
        </w:rPr>
        <w:t>Oświadczam, że wysokość średniego miesięcznego dochodu netto* za ostatnie trzy miesiące w przeliczeniu na jednego członka rodziny pozostającego ze mną we wspólnym gospodarstwie domowym wynosi:</w:t>
      </w:r>
    </w:p>
    <w:p w:rsidR="00862F2B" w:rsidRPr="00862F2B" w:rsidRDefault="00862F2B" w:rsidP="00862F2B">
      <w:pPr>
        <w:pStyle w:val="Akapitzlist"/>
        <w:spacing w:line="276" w:lineRule="auto"/>
        <w:ind w:left="360"/>
        <w:outlineLvl w:val="0"/>
        <w:rPr>
          <w:rFonts w:ascii="Calibri" w:hAnsi="Calibri" w:cs="Calibri"/>
          <w:sz w:val="22"/>
          <w:szCs w:val="22"/>
        </w:rPr>
      </w:pPr>
    </w:p>
    <w:p w:rsidR="00862F2B" w:rsidRPr="00862F2B" w:rsidRDefault="00862F2B" w:rsidP="00862F2B">
      <w:pPr>
        <w:ind w:left="360"/>
        <w:outlineLvl w:val="0"/>
        <w:rPr>
          <w:rFonts w:ascii="Calibri" w:eastAsia="Calibri" w:hAnsi="Calibri" w:cs="Calibri"/>
        </w:rPr>
      </w:pPr>
      <w:r w:rsidRPr="00862F2B">
        <w:rPr>
          <w:rFonts w:cstheme="minorHAnsi"/>
        </w:rPr>
        <w:fldChar w:fldCharType="begin">
          <w:ffData>
            <w:name w:val="Wybór1"/>
            <w:enabled/>
            <w:calcOnExit w:val="0"/>
            <w:checkBox>
              <w:sizeAuto/>
              <w:default w:val="0"/>
            </w:checkBox>
          </w:ffData>
        </w:fldChar>
      </w:r>
      <w:r w:rsidRPr="00862F2B">
        <w:rPr>
          <w:rFonts w:cstheme="minorHAnsi"/>
        </w:rPr>
        <w:instrText xml:space="preserve"> FORMCHECKBOX </w:instrText>
      </w:r>
      <w:r w:rsidRPr="00862F2B">
        <w:rPr>
          <w:rFonts w:cstheme="minorHAnsi"/>
        </w:rPr>
      </w:r>
      <w:r w:rsidRPr="00862F2B">
        <w:rPr>
          <w:rFonts w:cstheme="minorHAnsi"/>
        </w:rPr>
        <w:fldChar w:fldCharType="end"/>
      </w:r>
      <w:r w:rsidRPr="00862F2B">
        <w:rPr>
          <w:rFonts w:eastAsia="Times New Roman" w:cstheme="minorHAnsi"/>
          <w:lang w:eastAsia="pl-PL"/>
        </w:rPr>
        <w:t xml:space="preserve"> </w:t>
      </w:r>
      <w:r w:rsidRPr="00862F2B">
        <w:rPr>
          <w:rFonts w:ascii="Calibri" w:eastAsia="Calibri" w:hAnsi="Calibri" w:cs="Calibri"/>
        </w:rPr>
        <w:t xml:space="preserve"> do 600,00 zł,</w:t>
      </w:r>
    </w:p>
    <w:p w:rsidR="00862F2B" w:rsidRPr="00862F2B" w:rsidRDefault="00862F2B" w:rsidP="00862F2B">
      <w:pPr>
        <w:ind w:left="360"/>
        <w:outlineLvl w:val="0"/>
        <w:rPr>
          <w:rFonts w:ascii="Calibri" w:eastAsia="Calibri" w:hAnsi="Calibri" w:cs="Calibri"/>
        </w:rPr>
      </w:pPr>
      <w:r w:rsidRPr="00862F2B">
        <w:rPr>
          <w:rFonts w:cstheme="minorHAnsi"/>
        </w:rPr>
        <w:fldChar w:fldCharType="begin">
          <w:ffData>
            <w:name w:val="Wybór1"/>
            <w:enabled/>
            <w:calcOnExit w:val="0"/>
            <w:checkBox>
              <w:sizeAuto/>
              <w:default w:val="0"/>
            </w:checkBox>
          </w:ffData>
        </w:fldChar>
      </w:r>
      <w:r w:rsidRPr="00862F2B">
        <w:rPr>
          <w:rFonts w:cstheme="minorHAnsi"/>
        </w:rPr>
        <w:instrText xml:space="preserve"> FORMCHECKBOX </w:instrText>
      </w:r>
      <w:r w:rsidRPr="00862F2B">
        <w:rPr>
          <w:rFonts w:cstheme="minorHAnsi"/>
        </w:rPr>
      </w:r>
      <w:r w:rsidRPr="00862F2B">
        <w:rPr>
          <w:rFonts w:cstheme="minorHAnsi"/>
        </w:rPr>
        <w:fldChar w:fldCharType="end"/>
      </w:r>
      <w:r w:rsidRPr="00862F2B">
        <w:rPr>
          <w:rFonts w:eastAsia="Times New Roman" w:cstheme="minorHAnsi"/>
          <w:lang w:eastAsia="pl-PL"/>
        </w:rPr>
        <w:t xml:space="preserve"> </w:t>
      </w:r>
      <w:r w:rsidRPr="00862F2B">
        <w:rPr>
          <w:rFonts w:ascii="Calibri" w:eastAsia="Calibri" w:hAnsi="Calibri" w:cs="Calibri"/>
        </w:rPr>
        <w:t xml:space="preserve"> do 900,00 zł,</w:t>
      </w:r>
    </w:p>
    <w:p w:rsidR="00862F2B" w:rsidRPr="00862F2B" w:rsidRDefault="00862F2B" w:rsidP="00862F2B">
      <w:pPr>
        <w:ind w:left="360"/>
        <w:outlineLvl w:val="0"/>
        <w:rPr>
          <w:rFonts w:ascii="Calibri" w:eastAsia="Calibri" w:hAnsi="Calibri" w:cs="Calibri"/>
        </w:rPr>
      </w:pPr>
      <w:r w:rsidRPr="00862F2B">
        <w:rPr>
          <w:rFonts w:cstheme="minorHAnsi"/>
        </w:rPr>
        <w:fldChar w:fldCharType="begin">
          <w:ffData>
            <w:name w:val="Wybór1"/>
            <w:enabled/>
            <w:calcOnExit w:val="0"/>
            <w:checkBox>
              <w:sizeAuto/>
              <w:default w:val="0"/>
            </w:checkBox>
          </w:ffData>
        </w:fldChar>
      </w:r>
      <w:r w:rsidRPr="00862F2B">
        <w:rPr>
          <w:rFonts w:cstheme="minorHAnsi"/>
        </w:rPr>
        <w:instrText xml:space="preserve"> FORMCHECKBOX </w:instrText>
      </w:r>
      <w:r w:rsidRPr="00862F2B">
        <w:rPr>
          <w:rFonts w:cstheme="minorHAnsi"/>
        </w:rPr>
      </w:r>
      <w:r w:rsidRPr="00862F2B">
        <w:rPr>
          <w:rFonts w:cstheme="minorHAnsi"/>
        </w:rPr>
        <w:fldChar w:fldCharType="end"/>
      </w:r>
      <w:r w:rsidRPr="00862F2B">
        <w:rPr>
          <w:rFonts w:eastAsia="Times New Roman" w:cstheme="minorHAnsi"/>
          <w:lang w:eastAsia="pl-PL"/>
        </w:rPr>
        <w:t xml:space="preserve"> </w:t>
      </w:r>
      <w:r w:rsidRPr="00862F2B">
        <w:rPr>
          <w:rFonts w:ascii="Calibri" w:eastAsia="Calibri" w:hAnsi="Calibri" w:cs="Calibri"/>
        </w:rPr>
        <w:t xml:space="preserve"> do 1 200,00 zł,</w:t>
      </w:r>
    </w:p>
    <w:p w:rsidR="00862F2B" w:rsidRPr="00862F2B" w:rsidRDefault="00862F2B" w:rsidP="00862F2B">
      <w:pPr>
        <w:ind w:firstLine="357"/>
        <w:outlineLvl w:val="0"/>
        <w:rPr>
          <w:rFonts w:ascii="Calibri" w:eastAsia="Calibri" w:hAnsi="Calibri" w:cs="Calibri"/>
        </w:rPr>
      </w:pPr>
      <w:r w:rsidRPr="00862F2B">
        <w:rPr>
          <w:rFonts w:cstheme="minorHAnsi"/>
        </w:rPr>
        <w:fldChar w:fldCharType="begin">
          <w:ffData>
            <w:name w:val="Wybór1"/>
            <w:enabled/>
            <w:calcOnExit w:val="0"/>
            <w:checkBox>
              <w:sizeAuto/>
              <w:default w:val="0"/>
            </w:checkBox>
          </w:ffData>
        </w:fldChar>
      </w:r>
      <w:r w:rsidRPr="00862F2B">
        <w:rPr>
          <w:rFonts w:cstheme="minorHAnsi"/>
        </w:rPr>
        <w:instrText xml:space="preserve"> FORMCHECKBOX </w:instrText>
      </w:r>
      <w:r w:rsidRPr="00862F2B">
        <w:rPr>
          <w:rFonts w:cstheme="minorHAnsi"/>
        </w:rPr>
      </w:r>
      <w:r w:rsidRPr="00862F2B">
        <w:rPr>
          <w:rFonts w:cstheme="minorHAnsi"/>
        </w:rPr>
        <w:fldChar w:fldCharType="end"/>
      </w:r>
      <w:r w:rsidRPr="00862F2B">
        <w:rPr>
          <w:rFonts w:eastAsia="Times New Roman" w:cstheme="minorHAnsi"/>
          <w:lang w:eastAsia="pl-PL"/>
        </w:rPr>
        <w:t xml:space="preserve"> </w:t>
      </w:r>
      <w:r w:rsidRPr="00862F2B">
        <w:rPr>
          <w:rFonts w:ascii="Calibri" w:eastAsia="Calibri" w:hAnsi="Calibri" w:cs="Calibri"/>
        </w:rPr>
        <w:t xml:space="preserve"> do 1 500,00 zł</w:t>
      </w:r>
    </w:p>
    <w:p w:rsidR="00862F2B" w:rsidRPr="00862F2B" w:rsidRDefault="00862F2B" w:rsidP="00862F2B">
      <w:pPr>
        <w:ind w:firstLine="357"/>
        <w:outlineLvl w:val="0"/>
        <w:rPr>
          <w:rFonts w:ascii="Calibri" w:eastAsia="Calibri" w:hAnsi="Calibri" w:cs="Calibri"/>
        </w:rPr>
      </w:pPr>
      <w:r w:rsidRPr="00862F2B">
        <w:rPr>
          <w:rFonts w:cstheme="minorHAnsi"/>
        </w:rPr>
        <w:fldChar w:fldCharType="begin">
          <w:ffData>
            <w:name w:val="Wybór1"/>
            <w:enabled/>
            <w:calcOnExit w:val="0"/>
            <w:checkBox>
              <w:sizeAuto/>
              <w:default w:val="0"/>
            </w:checkBox>
          </w:ffData>
        </w:fldChar>
      </w:r>
      <w:r w:rsidRPr="00862F2B">
        <w:rPr>
          <w:rFonts w:cstheme="minorHAnsi"/>
        </w:rPr>
        <w:instrText xml:space="preserve"> FORMCHECKBOX </w:instrText>
      </w:r>
      <w:r w:rsidRPr="00862F2B">
        <w:rPr>
          <w:rFonts w:cstheme="minorHAnsi"/>
        </w:rPr>
      </w:r>
      <w:r w:rsidRPr="00862F2B">
        <w:rPr>
          <w:rFonts w:cstheme="minorHAnsi"/>
        </w:rPr>
        <w:fldChar w:fldCharType="end"/>
      </w:r>
      <w:r w:rsidRPr="00862F2B">
        <w:rPr>
          <w:rFonts w:eastAsia="Times New Roman" w:cstheme="minorHAnsi"/>
          <w:lang w:eastAsia="pl-PL"/>
        </w:rPr>
        <w:t xml:space="preserve"> </w:t>
      </w:r>
      <w:r w:rsidRPr="00862F2B">
        <w:rPr>
          <w:rFonts w:ascii="Calibri" w:eastAsia="Calibri" w:hAnsi="Calibri" w:cs="Calibri"/>
        </w:rPr>
        <w:t xml:space="preserve"> powyżej 1 500,00 zł. </w:t>
      </w:r>
    </w:p>
    <w:p w:rsidR="00862F2B" w:rsidRPr="006C61AE" w:rsidRDefault="00862F2B" w:rsidP="00862F2B">
      <w:pPr>
        <w:spacing w:after="0"/>
        <w:jc w:val="both"/>
        <w:outlineLvl w:val="0"/>
        <w:rPr>
          <w:rFonts w:ascii="Calibri" w:eastAsia="Calibri" w:hAnsi="Calibri" w:cs="Times New Roman"/>
          <w:sz w:val="18"/>
          <w:szCs w:val="18"/>
        </w:rPr>
      </w:pPr>
      <w:r>
        <w:rPr>
          <w:sz w:val="18"/>
          <w:szCs w:val="18"/>
        </w:rPr>
        <w:t xml:space="preserve">* </w:t>
      </w:r>
      <w:r w:rsidRPr="006C61AE">
        <w:rPr>
          <w:rFonts w:ascii="Calibri" w:eastAsia="Calibri" w:hAnsi="Calibri" w:cs="Times New Roman"/>
          <w:sz w:val="18"/>
          <w:szCs w:val="18"/>
        </w:rPr>
        <w:t>D</w:t>
      </w:r>
      <w:r>
        <w:rPr>
          <w:rFonts w:ascii="Calibri" w:eastAsia="Calibri" w:hAnsi="Calibri" w:cs="Times New Roman"/>
          <w:sz w:val="18"/>
          <w:szCs w:val="18"/>
        </w:rPr>
        <w:t>ochó</w:t>
      </w:r>
      <w:r w:rsidRPr="006C61AE">
        <w:rPr>
          <w:rFonts w:ascii="Calibri" w:eastAsia="Calibri" w:hAnsi="Calibri" w:cs="Times New Roman"/>
          <w:sz w:val="18"/>
          <w:szCs w:val="18"/>
        </w:rPr>
        <w:t xml:space="preserve">d netto obliczany </w:t>
      </w:r>
      <w:r>
        <w:rPr>
          <w:rFonts w:ascii="Calibri" w:eastAsia="Calibri" w:hAnsi="Calibri" w:cs="Times New Roman"/>
          <w:sz w:val="18"/>
          <w:szCs w:val="18"/>
        </w:rPr>
        <w:t>jest poprzez</w:t>
      </w:r>
      <w:r w:rsidRPr="006C61AE">
        <w:rPr>
          <w:rFonts w:ascii="Calibri" w:eastAsia="Calibri" w:hAnsi="Calibri" w:cs="Times New Roman"/>
          <w:sz w:val="18"/>
          <w:szCs w:val="18"/>
        </w:rPr>
        <w:t xml:space="preserve"> dodanie dochodów brutto wszystkich osób zamieszkujących  w gospodarstwie domowym</w:t>
      </w:r>
      <w:r>
        <w:rPr>
          <w:rFonts w:ascii="Calibri" w:eastAsia="Calibri" w:hAnsi="Calibri" w:cs="Times New Roman"/>
          <w:sz w:val="18"/>
          <w:szCs w:val="18"/>
        </w:rPr>
        <w:t>,</w:t>
      </w:r>
      <w:r w:rsidRPr="006C61AE">
        <w:rPr>
          <w:rFonts w:ascii="Calibri" w:eastAsia="Calibri" w:hAnsi="Calibri" w:cs="Times New Roman"/>
          <w:color w:val="000000"/>
          <w:sz w:val="18"/>
          <w:szCs w:val="18"/>
          <w:shd w:val="clear" w:color="auto" w:fill="FEFEFE"/>
        </w:rPr>
        <w:t xml:space="preserve"> pomniejszone o koszty uzyskania przychodu i składki na ubezpieczenia społeczne (składki emerytalne, rentowe i chorobowe) osób, które stale zamieszkują razem w tym gospodarstwie.</w:t>
      </w:r>
    </w:p>
    <w:p w:rsidR="00862F2B" w:rsidRPr="00152523" w:rsidRDefault="00862F2B" w:rsidP="00862F2B">
      <w:pPr>
        <w:outlineLvl w:val="0"/>
        <w:rPr>
          <w:rFonts w:ascii="Calibri" w:eastAsia="Calibri" w:hAnsi="Calibri" w:cs="Times New Roman"/>
          <w:sz w:val="20"/>
          <w:szCs w:val="20"/>
        </w:rPr>
      </w:pPr>
    </w:p>
    <w:p w:rsidR="008F1E7E" w:rsidRDefault="008F1E7E"/>
    <w:p w:rsidR="008529AA" w:rsidRDefault="008529AA" w:rsidP="008529AA">
      <w:pPr>
        <w:spacing w:after="0"/>
      </w:pPr>
      <w:r>
        <w:t xml:space="preserve">……………………………..   </w:t>
      </w:r>
      <w:r>
        <w:tab/>
      </w:r>
      <w:r>
        <w:tab/>
      </w:r>
      <w:r>
        <w:tab/>
      </w:r>
      <w:r>
        <w:tab/>
        <w:t>……………………………………</w:t>
      </w:r>
      <w:r w:rsidR="00862F2B">
        <w:t>……</w:t>
      </w:r>
      <w:r>
        <w:t>………………………..</w:t>
      </w:r>
    </w:p>
    <w:p w:rsidR="00862F2B" w:rsidRDefault="008529AA" w:rsidP="008529AA">
      <w:pPr>
        <w:spacing w:after="0"/>
      </w:pPr>
      <w:r>
        <w:t>Miejscowość i data</w:t>
      </w:r>
      <w:r>
        <w:tab/>
      </w:r>
      <w:r>
        <w:tab/>
      </w:r>
      <w:r>
        <w:tab/>
      </w:r>
      <w:r>
        <w:tab/>
      </w:r>
      <w:r>
        <w:tab/>
      </w:r>
      <w:r>
        <w:tab/>
        <w:t xml:space="preserve">Podpis </w:t>
      </w:r>
      <w:r w:rsidR="00862F2B">
        <w:t>uczestnika</w:t>
      </w:r>
    </w:p>
    <w:p w:rsidR="00862F2B" w:rsidRDefault="00862F2B" w:rsidP="00862F2B"/>
    <w:p w:rsidR="00862F2B" w:rsidRPr="00862F2B" w:rsidRDefault="00862F2B" w:rsidP="00862F2B">
      <w:pPr>
        <w:spacing w:after="120"/>
        <w:jc w:val="both"/>
        <w:rPr>
          <w:rFonts w:ascii="Calibri" w:eastAsia="Calibri" w:hAnsi="Calibri" w:cs="Calibri"/>
          <w:noProof/>
          <w:sz w:val="20"/>
          <w:szCs w:val="20"/>
        </w:rPr>
      </w:pPr>
      <w:r w:rsidRPr="00862F2B">
        <w:rPr>
          <w:rFonts w:ascii="Calibri" w:eastAsia="Calibri" w:hAnsi="Calibri" w:cs="Calibri"/>
          <w:sz w:val="20"/>
          <w:szCs w:val="20"/>
        </w:rPr>
        <w:t>Ja niżej podpisany/a oświadczam</w:t>
      </w:r>
      <w:r w:rsidRPr="00862F2B">
        <w:rPr>
          <w:rFonts w:ascii="Calibri" w:eastAsia="Calibri" w:hAnsi="Calibri" w:cs="Calibri"/>
          <w:noProof/>
          <w:sz w:val="20"/>
          <w:szCs w:val="20"/>
        </w:rPr>
        <w:t xml:space="preserve"> że w związku z przystąpieniem do projektu pn. </w:t>
      </w:r>
      <w:r w:rsidRPr="00862F2B">
        <w:rPr>
          <w:rFonts w:cstheme="minorHAnsi"/>
          <w:b/>
          <w:sz w:val="20"/>
          <w:szCs w:val="20"/>
        </w:rPr>
        <w:t xml:space="preserve">Podniesienie kompetencji cyfrowych mieszkańców Miasta i Gminy Chodecz” </w:t>
      </w:r>
      <w:r w:rsidRPr="00862F2B">
        <w:rPr>
          <w:rFonts w:ascii="Calibri" w:eastAsia="Calibri" w:hAnsi="Calibri" w:cs="Calibri"/>
          <w:noProof/>
          <w:sz w:val="20"/>
          <w:szCs w:val="20"/>
        </w:rPr>
        <w:t xml:space="preserve"> przyjmuję do wiadomości, iż:</w:t>
      </w:r>
    </w:p>
    <w:p w:rsidR="00862F2B" w:rsidRPr="00862F2B" w:rsidRDefault="00862F2B" w:rsidP="00862F2B">
      <w:pPr>
        <w:pStyle w:val="Default"/>
        <w:rPr>
          <w:rFonts w:eastAsia="Calibri"/>
          <w:sz w:val="20"/>
          <w:szCs w:val="20"/>
        </w:rPr>
      </w:pPr>
      <w:r w:rsidRPr="00862F2B">
        <w:rPr>
          <w:rFonts w:eastAsia="Calibri"/>
          <w:sz w:val="20"/>
          <w:szCs w:val="20"/>
        </w:rPr>
        <w:lastRenderedPageBreak/>
        <w:t xml:space="preserve">1. 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 </w:t>
      </w:r>
    </w:p>
    <w:p w:rsidR="00862F2B" w:rsidRPr="00862F2B" w:rsidRDefault="00862F2B" w:rsidP="00862F2B">
      <w:pPr>
        <w:pStyle w:val="Default"/>
        <w:rPr>
          <w:rFonts w:eastAsia="Calibri"/>
          <w:sz w:val="20"/>
          <w:szCs w:val="20"/>
        </w:rPr>
      </w:pPr>
      <w:r w:rsidRPr="00862F2B">
        <w:rPr>
          <w:rFonts w:eastAsia="Calibri"/>
          <w:sz w:val="20"/>
          <w:szCs w:val="20"/>
        </w:rPr>
        <w:t xml:space="preserve">2. 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(POPC) na podstawie: </w:t>
      </w:r>
      <w:r w:rsidRPr="00862F2B">
        <w:rPr>
          <w:rFonts w:eastAsia="Calibri"/>
          <w:i/>
          <w:iCs/>
          <w:sz w:val="20"/>
          <w:szCs w:val="20"/>
        </w:rPr>
        <w:t xml:space="preserve">1) w odniesieniu do zbioru „Program Operacyjny Polska Cyfrowa”: </w:t>
      </w:r>
    </w:p>
    <w:p w:rsidR="00862F2B" w:rsidRPr="00862F2B" w:rsidRDefault="00862F2B" w:rsidP="00862F2B">
      <w:pPr>
        <w:pStyle w:val="Default"/>
        <w:rPr>
          <w:rFonts w:eastAsia="Calibri"/>
          <w:sz w:val="20"/>
          <w:szCs w:val="20"/>
        </w:rPr>
      </w:pPr>
      <w:r w:rsidRPr="00862F2B">
        <w:rPr>
          <w:rFonts w:eastAsia="Calibri"/>
          <w:sz w:val="20"/>
          <w:szCs w:val="20"/>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w:t>
      </w:r>
    </w:p>
    <w:p w:rsidR="00862F2B" w:rsidRPr="00862F2B" w:rsidRDefault="00862F2B" w:rsidP="00862F2B">
      <w:pPr>
        <w:pStyle w:val="Default"/>
        <w:rPr>
          <w:rFonts w:eastAsia="Calibri"/>
          <w:sz w:val="20"/>
          <w:szCs w:val="20"/>
        </w:rPr>
      </w:pPr>
      <w:r w:rsidRPr="00862F2B">
        <w:rPr>
          <w:rFonts w:eastAsia="Calibri"/>
          <w:sz w:val="20"/>
          <w:szCs w:val="20"/>
        </w:rPr>
        <w:t xml:space="preserve">b)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 </w:t>
      </w:r>
    </w:p>
    <w:p w:rsidR="00862F2B" w:rsidRPr="00862F2B" w:rsidRDefault="00862F2B" w:rsidP="00862F2B">
      <w:pPr>
        <w:pStyle w:val="Default"/>
        <w:rPr>
          <w:rFonts w:eastAsia="Calibri"/>
          <w:sz w:val="20"/>
          <w:szCs w:val="20"/>
        </w:rPr>
      </w:pPr>
      <w:r w:rsidRPr="00862F2B">
        <w:rPr>
          <w:rFonts w:eastAsia="Calibri"/>
          <w:sz w:val="20"/>
          <w:szCs w:val="20"/>
        </w:rPr>
        <w:t xml:space="preserve">c) ustawy z dnia 11 lipca 2014 r. o zasadach realizacji programów w zakresie polityki spójności finansowanych w perspektywie finansowej 2014–2020 (Dz. U. z 2017 r. poz. 1460, z późn. zm.); </w:t>
      </w:r>
    </w:p>
    <w:p w:rsidR="00862F2B" w:rsidRPr="00862F2B" w:rsidRDefault="00862F2B" w:rsidP="00862F2B">
      <w:pPr>
        <w:pStyle w:val="Default"/>
        <w:rPr>
          <w:rFonts w:eastAsia="Calibri"/>
          <w:sz w:val="20"/>
          <w:szCs w:val="20"/>
        </w:rPr>
      </w:pPr>
      <w:r w:rsidRPr="00862F2B">
        <w:rPr>
          <w:rFonts w:eastAsia="Calibri"/>
          <w:i/>
          <w:iCs/>
          <w:sz w:val="20"/>
          <w:szCs w:val="20"/>
        </w:rPr>
        <w:t xml:space="preserve">2) </w:t>
      </w:r>
      <w:r w:rsidRPr="00862F2B">
        <w:rPr>
          <w:rFonts w:eastAsia="Calibri"/>
          <w:sz w:val="20"/>
          <w:szCs w:val="20"/>
        </w:rPr>
        <w:t xml:space="preserve">w odniesieniu do zbioru „Centralny system teleinformatyczny wspierający realizację programów operacyjnych”: </w:t>
      </w:r>
    </w:p>
    <w:p w:rsidR="00862F2B" w:rsidRPr="00862F2B" w:rsidRDefault="00862F2B" w:rsidP="00862F2B">
      <w:pPr>
        <w:pStyle w:val="Default"/>
        <w:rPr>
          <w:rFonts w:eastAsia="Calibri"/>
          <w:sz w:val="20"/>
          <w:szCs w:val="20"/>
        </w:rPr>
      </w:pPr>
      <w:r w:rsidRPr="00862F2B">
        <w:rPr>
          <w:rFonts w:eastAsia="Calibri"/>
          <w:sz w:val="20"/>
          <w:szCs w:val="20"/>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862F2B">
        <w:rPr>
          <w:rFonts w:eastAsia="Calibri"/>
          <w:color w:val="auto"/>
          <w:sz w:val="20"/>
          <w:szCs w:val="20"/>
        </w:rPr>
        <w:t xml:space="preserve">Spójności i Europejskiego Funduszu Morskiego i Rybackiego oraz uchylającego rozporządzenie Rady (WE) nr 1083/2006,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b) ustawy z dnia 11 lipca 2014 r. o zasadach realizacji programów w zakresie polityki spójności finansowanych w perspektywie finansowej 2014–2020 (Dz. U. z 2017 r. poz. 1460, z późn. zm.),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c)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3. Moje dane osobowe będą przetwarzane wyłącznie w celu realizacji projektu pn. „</w:t>
      </w:r>
      <w:r w:rsidRPr="00862F2B">
        <w:rPr>
          <w:rFonts w:asciiTheme="minorHAnsi" w:hAnsiTheme="minorHAnsi" w:cstheme="minorHAnsi"/>
          <w:sz w:val="20"/>
          <w:szCs w:val="20"/>
        </w:rPr>
        <w:t xml:space="preserve">Podniesienie kompetencji cyfrowych mieszkańców Miasta i Gminy Chodecz” </w:t>
      </w:r>
      <w:r w:rsidRPr="00862F2B">
        <w:rPr>
          <w:rFonts w:eastAsia="Calibri"/>
          <w:color w:val="auto"/>
          <w:sz w:val="20"/>
          <w:szCs w:val="20"/>
        </w:rPr>
        <w:t xml:space="preserve">w ramach projektu Nr POPC.03.01.00-00-0073/18 pt. „E-AKTYWNI MIESZKAŃCY WOJEWÓDZTWA KUJAWSKO-POMORSKIEGO I ŁÓDZKIEGO”, w szczególności potwierdzenia kwalifikowalności wydatków, udzielenia wsparcia, monitoringu, ewaluacji, kontroli, audytu i sprawozdawczości oraz działań informacyjno-promocyjnych w ramach POPC.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4. Moje dane osobowe zostały powierzone do przetwarzania Instytucji Pośredniczącej tj. Centrum Projektów Polska Cyfrowa ul. Spokojna 13a, 01-044 Warszawa, beneficjentowi projektu, tj. Stowarzyszenie Towarzystwo Rozwoju Gminy Płużnica (87-214 Płużnica 37A), grantobiorcy tj. </w:t>
      </w:r>
      <w:r>
        <w:rPr>
          <w:rFonts w:asciiTheme="minorHAnsi" w:hAnsiTheme="minorHAnsi" w:cstheme="minorHAnsi"/>
          <w:color w:val="auto"/>
          <w:sz w:val="20"/>
          <w:szCs w:val="20"/>
        </w:rPr>
        <w:t>Miasto i Gmina Chodecz, ul. Kaliska 2, 87-860 Chodecz</w:t>
      </w:r>
      <w:r w:rsidRPr="00862F2B">
        <w:rPr>
          <w:rFonts w:eastAsia="Calibri"/>
          <w:color w:val="auto"/>
          <w:sz w:val="20"/>
          <w:szCs w:val="20"/>
        </w:rPr>
        <w:t xml:space="preserve"> (nazwa i adres gminy) oraz podmiotom, które na zlecenie beneficjenta uczestniczą w realizacji projektu (nazwa i adres ww. podmiotów).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5. Podanie danych jest warunkiem koniecznym otrzymania wsparcia i realizacji projektu, a odmowa ich podania jest równoznaczna z brakiem możliwości udzielenia wsparcia w ramach projektu.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6. Przekazane dane osobowe nie będą przekazywane do państwa trzeciego lub organizacji międzynarodowej.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7. Przekazane dane osobowe nie będą poddawane zautomatyzowanemu podejmowaniu decyzji.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8. Przekazane dane osobowe będą przechowywane do czasu rozliczenia Programu Operacyjnego Polska Cyfrowa na lata 2014 -2020 oraz zakończenia archiwizowania dokumentacji.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lastRenderedPageBreak/>
        <w:t xml:space="preserve">9. Z Inspektorem Ochrony Danych można skontaktować się wysyłając wiadomość na adres poczty elektronicznej: iod@miir.gov.pl lub na adres poczty: </w:t>
      </w:r>
      <w:r w:rsidRPr="00862F2B">
        <w:rPr>
          <w:rFonts w:eastAsia="Calibri"/>
          <w:sz w:val="20"/>
          <w:szCs w:val="20"/>
          <w:highlight w:val="yellow"/>
        </w:rPr>
        <w:t>iod@brodnica.pl</w:t>
      </w:r>
      <w:r w:rsidRPr="00862F2B">
        <w:rPr>
          <w:rFonts w:eastAsia="Calibri"/>
          <w:sz w:val="20"/>
          <w:szCs w:val="20"/>
        </w:rPr>
        <w:t xml:space="preserve"> </w:t>
      </w:r>
      <w:r w:rsidRPr="00862F2B">
        <w:rPr>
          <w:rFonts w:eastAsia="Calibri"/>
          <w:color w:val="auto"/>
          <w:sz w:val="20"/>
          <w:szCs w:val="20"/>
        </w:rPr>
        <w:t xml:space="preserve">(gdy ma to zastosowanie – należy podać dane kontaktowe inspektora ochrony danych u grantobiorcy - gmina).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10. Mam prawo do wniesienia skargi do organu nadzorczego, którym jest Prezes Urzędu Ochrony Danych Osobowych. </w:t>
      </w:r>
    </w:p>
    <w:p w:rsidR="00862F2B" w:rsidRPr="00862F2B" w:rsidRDefault="00862F2B" w:rsidP="00862F2B">
      <w:pPr>
        <w:pStyle w:val="Default"/>
        <w:rPr>
          <w:rFonts w:eastAsia="Calibri"/>
          <w:color w:val="auto"/>
          <w:sz w:val="20"/>
          <w:szCs w:val="20"/>
        </w:rPr>
      </w:pPr>
      <w:r w:rsidRPr="00862F2B">
        <w:rPr>
          <w:rFonts w:eastAsia="Calibri"/>
          <w:color w:val="auto"/>
          <w:sz w:val="20"/>
          <w:szCs w:val="20"/>
        </w:rPr>
        <w:t xml:space="preserve">11. Mam prawo dostępu do treści swoich danych i ich sprostowania, usunięcia lub ograniczenia przetwarzania. </w:t>
      </w:r>
    </w:p>
    <w:p w:rsidR="00862F2B" w:rsidRPr="00862F2B" w:rsidRDefault="00862F2B" w:rsidP="00862F2B">
      <w:pPr>
        <w:spacing w:after="120"/>
        <w:jc w:val="both"/>
        <w:rPr>
          <w:rFonts w:ascii="Calibri" w:eastAsia="Calibri" w:hAnsi="Calibri" w:cs="Calibri"/>
          <w:noProof/>
          <w:sz w:val="20"/>
          <w:szCs w:val="20"/>
        </w:rPr>
      </w:pPr>
    </w:p>
    <w:p w:rsidR="00862F2B" w:rsidRPr="00862F2B" w:rsidRDefault="00862F2B" w:rsidP="00862F2B">
      <w:pPr>
        <w:pStyle w:val="Tekstpodstawowy2"/>
        <w:outlineLvl w:val="0"/>
        <w:rPr>
          <w:rFonts w:ascii="Calibri" w:hAnsi="Calibri" w:cs="Calibri"/>
          <w:sz w:val="20"/>
          <w:szCs w:val="20"/>
        </w:rPr>
      </w:pPr>
      <w:r w:rsidRPr="00862F2B">
        <w:rPr>
          <w:rFonts w:ascii="Calibri" w:hAnsi="Calibri" w:cs="Calibri"/>
          <w:b/>
          <w:bCs/>
          <w:sz w:val="20"/>
          <w:szCs w:val="20"/>
        </w:rPr>
        <w:t>Oświadczenie zawarte w formularzu jest dokumentem w rozumieniu art. 245.k.p.c. a prawdziwość danych w nim zawartych, potwierdzona własnoręcznym podpisem osoby składającej oświadczenie może być zweryfikowana w trybie i na warunkach określonych w art. 253 k.p.c.</w:t>
      </w:r>
    </w:p>
    <w:p w:rsidR="00862F2B" w:rsidRDefault="00862F2B" w:rsidP="00862F2B">
      <w:pPr>
        <w:pStyle w:val="Tekstpodstawowy2"/>
        <w:rPr>
          <w:rFonts w:asciiTheme="minorHAnsi" w:hAnsiTheme="minorHAnsi" w:cstheme="minorHAnsi"/>
          <w:sz w:val="20"/>
          <w:szCs w:val="20"/>
        </w:rPr>
      </w:pPr>
    </w:p>
    <w:p w:rsidR="00862F2B" w:rsidRDefault="00862F2B" w:rsidP="00862F2B">
      <w:pPr>
        <w:pStyle w:val="Tekstpodstawowy2"/>
        <w:rPr>
          <w:rFonts w:asciiTheme="minorHAnsi" w:hAnsiTheme="minorHAnsi" w:cstheme="minorHAnsi"/>
          <w:sz w:val="20"/>
          <w:szCs w:val="20"/>
        </w:rPr>
      </w:pPr>
    </w:p>
    <w:p w:rsidR="00862F2B" w:rsidRPr="00862F2B" w:rsidRDefault="00862F2B" w:rsidP="00862F2B">
      <w:pPr>
        <w:pStyle w:val="Tekstpodstawowy2"/>
        <w:rPr>
          <w:rFonts w:ascii="Calibri" w:hAnsi="Calibri" w:cs="Calibri"/>
          <w:sz w:val="20"/>
          <w:szCs w:val="20"/>
        </w:rPr>
      </w:pPr>
    </w:p>
    <w:p w:rsidR="00862F2B" w:rsidRDefault="00862F2B" w:rsidP="00862F2B">
      <w:pPr>
        <w:pStyle w:val="Tekstpodstawowy2"/>
        <w:rPr>
          <w:sz w:val="22"/>
          <w:szCs w:val="22"/>
        </w:rPr>
      </w:pPr>
      <w:r>
        <w:rPr>
          <w:sz w:val="22"/>
          <w:szCs w:val="22"/>
        </w:rPr>
        <w:tab/>
      </w:r>
      <w:r>
        <w:rPr>
          <w:sz w:val="22"/>
          <w:szCs w:val="22"/>
        </w:rPr>
        <w:tab/>
      </w:r>
    </w:p>
    <w:p w:rsidR="00862F2B" w:rsidRPr="00862F2B" w:rsidRDefault="00862F2B" w:rsidP="00862F2B">
      <w:pPr>
        <w:pStyle w:val="Tekstpodstawowy2"/>
        <w:rPr>
          <w:rFonts w:ascii="Calibri" w:hAnsi="Calibri" w:cs="Calibri"/>
          <w:sz w:val="22"/>
          <w:szCs w:val="22"/>
        </w:rPr>
      </w:pPr>
      <w:r>
        <w:rPr>
          <w:sz w:val="22"/>
          <w:szCs w:val="22"/>
        </w:rPr>
        <w:tab/>
      </w:r>
      <w:r>
        <w:rPr>
          <w:sz w:val="22"/>
          <w:szCs w:val="22"/>
        </w:rPr>
        <w:tab/>
      </w:r>
      <w:r w:rsidRPr="00862F2B">
        <w:rPr>
          <w:rFonts w:ascii="Calibri" w:hAnsi="Calibri" w:cs="Calibri"/>
          <w:sz w:val="22"/>
          <w:szCs w:val="22"/>
        </w:rPr>
        <w:tab/>
      </w:r>
      <w:r w:rsidRPr="00862F2B">
        <w:rPr>
          <w:rFonts w:ascii="Calibri" w:hAnsi="Calibri" w:cs="Calibri"/>
          <w:sz w:val="22"/>
          <w:szCs w:val="22"/>
        </w:rPr>
        <w:tab/>
      </w:r>
      <w:r w:rsidRPr="00862F2B">
        <w:rPr>
          <w:rFonts w:ascii="Calibri" w:hAnsi="Calibri" w:cs="Calibri"/>
          <w:sz w:val="22"/>
          <w:szCs w:val="22"/>
        </w:rPr>
        <w:tab/>
      </w:r>
      <w:r w:rsidRPr="00862F2B">
        <w:rPr>
          <w:rFonts w:ascii="Calibri" w:hAnsi="Calibri" w:cs="Calibri"/>
          <w:sz w:val="22"/>
          <w:szCs w:val="22"/>
        </w:rPr>
        <w:tab/>
      </w:r>
      <w:r w:rsidRPr="00862F2B">
        <w:rPr>
          <w:rFonts w:ascii="Calibri" w:hAnsi="Calibri" w:cs="Calibri"/>
          <w:sz w:val="22"/>
          <w:szCs w:val="22"/>
        </w:rPr>
        <w:tab/>
      </w:r>
      <w:r>
        <w:rPr>
          <w:rFonts w:asciiTheme="minorHAnsi" w:hAnsiTheme="minorHAnsi" w:cstheme="minorHAnsi"/>
          <w:sz w:val="22"/>
          <w:szCs w:val="22"/>
        </w:rPr>
        <w:t xml:space="preserve">               </w:t>
      </w:r>
      <w:r w:rsidRPr="00862F2B">
        <w:rPr>
          <w:rFonts w:ascii="Calibri" w:hAnsi="Calibri" w:cs="Calibri"/>
          <w:sz w:val="22"/>
          <w:szCs w:val="22"/>
        </w:rPr>
        <w:t>………………………………………………</w:t>
      </w:r>
    </w:p>
    <w:p w:rsidR="00862F2B" w:rsidRPr="00862F2B" w:rsidRDefault="00862F2B" w:rsidP="00862F2B">
      <w:pPr>
        <w:pStyle w:val="Tekstpodstawowy2"/>
        <w:outlineLvl w:val="0"/>
        <w:rPr>
          <w:rFonts w:ascii="Calibri" w:hAnsi="Calibri" w:cs="Calibri"/>
        </w:rPr>
      </w:pPr>
      <w:r w:rsidRPr="00862F2B">
        <w:rPr>
          <w:rFonts w:ascii="Calibri" w:hAnsi="Calibri" w:cs="Calibri"/>
        </w:rPr>
        <w:tab/>
      </w:r>
      <w:r w:rsidRPr="00862F2B">
        <w:rPr>
          <w:rFonts w:ascii="Calibri" w:hAnsi="Calibri" w:cs="Calibri"/>
        </w:rPr>
        <w:tab/>
      </w:r>
      <w:r w:rsidRPr="00862F2B">
        <w:rPr>
          <w:rFonts w:ascii="Calibri" w:hAnsi="Calibri" w:cs="Calibri"/>
        </w:rPr>
        <w:tab/>
      </w:r>
      <w:r w:rsidRPr="00862F2B">
        <w:rPr>
          <w:rFonts w:ascii="Calibri" w:hAnsi="Calibri" w:cs="Calibri"/>
        </w:rPr>
        <w:tab/>
      </w:r>
      <w:r w:rsidRPr="00862F2B">
        <w:rPr>
          <w:rFonts w:ascii="Calibri" w:hAnsi="Calibri" w:cs="Calibri"/>
        </w:rPr>
        <w:tab/>
      </w:r>
      <w:r w:rsidRPr="00862F2B">
        <w:rPr>
          <w:rFonts w:ascii="Calibri" w:hAnsi="Calibri" w:cs="Calibri"/>
        </w:rPr>
        <w:tab/>
      </w:r>
      <w:r w:rsidRPr="00862F2B">
        <w:rPr>
          <w:rFonts w:ascii="Calibri" w:hAnsi="Calibri" w:cs="Calibri"/>
        </w:rPr>
        <w:tab/>
      </w:r>
      <w:r w:rsidRPr="00862F2B">
        <w:rPr>
          <w:rFonts w:ascii="Calibri" w:hAnsi="Calibri" w:cs="Calibri"/>
        </w:rPr>
        <w:tab/>
      </w:r>
      <w:r w:rsidRPr="00862F2B">
        <w:rPr>
          <w:rFonts w:ascii="Calibri" w:hAnsi="Calibri" w:cs="Calibri"/>
        </w:rPr>
        <w:tab/>
        <w:t>Podpis uczestnika</w:t>
      </w:r>
    </w:p>
    <w:p w:rsidR="00862F2B" w:rsidRPr="00862F2B" w:rsidRDefault="00862F2B" w:rsidP="00862F2B">
      <w:pPr>
        <w:pStyle w:val="Tekstpodstawowy2"/>
        <w:outlineLvl w:val="0"/>
        <w:rPr>
          <w:rFonts w:ascii="Calibri" w:hAnsi="Calibri" w:cs="Calibri"/>
          <w:sz w:val="20"/>
          <w:szCs w:val="20"/>
        </w:rPr>
      </w:pPr>
      <w:r w:rsidRPr="00862F2B">
        <w:rPr>
          <w:rFonts w:ascii="Calibri" w:hAnsi="Calibri" w:cs="Calibri"/>
        </w:rPr>
        <w:t xml:space="preserve"> * niepotrzebne skreślić</w:t>
      </w:r>
    </w:p>
    <w:p w:rsidR="00862F2B" w:rsidRDefault="00862F2B" w:rsidP="00862F2B">
      <w:pPr>
        <w:rPr>
          <w:rFonts w:ascii="Calibri" w:eastAsia="Calibri" w:hAnsi="Calibri" w:cs="Times New Roman"/>
        </w:rPr>
      </w:pPr>
    </w:p>
    <w:p w:rsidR="008529AA" w:rsidRPr="00862F2B" w:rsidRDefault="008529AA" w:rsidP="00862F2B"/>
    <w:sectPr w:rsidR="008529AA" w:rsidRPr="00862F2B" w:rsidSect="00E20C1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879" w:rsidRDefault="00BF7879" w:rsidP="00862F2B">
      <w:pPr>
        <w:spacing w:after="0" w:line="240" w:lineRule="auto"/>
      </w:pPr>
      <w:r>
        <w:separator/>
      </w:r>
    </w:p>
  </w:endnote>
  <w:endnote w:type="continuationSeparator" w:id="1">
    <w:p w:rsidR="00BF7879" w:rsidRDefault="00BF7879" w:rsidP="00862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874845"/>
      <w:docPartObj>
        <w:docPartGallery w:val="Page Numbers (Bottom of Page)"/>
        <w:docPartUnique/>
      </w:docPartObj>
    </w:sdtPr>
    <w:sdtContent>
      <w:p w:rsidR="00862F2B" w:rsidRDefault="00862F2B">
        <w:pPr>
          <w:pStyle w:val="Stopka"/>
          <w:jc w:val="right"/>
        </w:pPr>
        <w:fldSimple w:instr=" PAGE   \* MERGEFORMAT ">
          <w:r w:rsidR="004B1C11">
            <w:rPr>
              <w:noProof/>
            </w:rPr>
            <w:t>1</w:t>
          </w:r>
        </w:fldSimple>
      </w:p>
    </w:sdtContent>
  </w:sdt>
  <w:p w:rsidR="00862F2B" w:rsidRDefault="00862F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879" w:rsidRDefault="00BF7879" w:rsidP="00862F2B">
      <w:pPr>
        <w:spacing w:after="0" w:line="240" w:lineRule="auto"/>
      </w:pPr>
      <w:r>
        <w:separator/>
      </w:r>
    </w:p>
  </w:footnote>
  <w:footnote w:type="continuationSeparator" w:id="1">
    <w:p w:rsidR="00BF7879" w:rsidRDefault="00BF7879" w:rsidP="00862F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214"/>
    <w:multiLevelType w:val="hybridMultilevel"/>
    <w:tmpl w:val="597AEF68"/>
    <w:lvl w:ilvl="0" w:tplc="1DA0DE80">
      <w:numFmt w:val="bullet"/>
      <w:lvlText w:val=""/>
      <w:lvlJc w:val="left"/>
      <w:pPr>
        <w:tabs>
          <w:tab w:val="num" w:pos="717"/>
        </w:tabs>
        <w:ind w:left="717" w:hanging="360"/>
      </w:pPr>
      <w:rPr>
        <w:rFonts w:ascii="Symbol" w:eastAsia="Times New Roman" w:hAnsi="Symbol" w:hint="default"/>
      </w:rPr>
    </w:lvl>
    <w:lvl w:ilvl="1" w:tplc="04150003" w:tentative="1">
      <w:start w:val="1"/>
      <w:numFmt w:val="bullet"/>
      <w:lvlText w:val="o"/>
      <w:lvlJc w:val="left"/>
      <w:pPr>
        <w:tabs>
          <w:tab w:val="num" w:pos="1437"/>
        </w:tabs>
        <w:ind w:left="1437" w:hanging="360"/>
      </w:pPr>
      <w:rPr>
        <w:rFonts w:ascii="Courier New" w:hAnsi="Courier New" w:hint="default"/>
      </w:rPr>
    </w:lvl>
    <w:lvl w:ilvl="2" w:tplc="04150005" w:tentative="1">
      <w:start w:val="1"/>
      <w:numFmt w:val="bullet"/>
      <w:lvlText w:val=""/>
      <w:lvlJc w:val="left"/>
      <w:pPr>
        <w:tabs>
          <w:tab w:val="num" w:pos="2157"/>
        </w:tabs>
        <w:ind w:left="2157" w:hanging="360"/>
      </w:pPr>
      <w:rPr>
        <w:rFonts w:ascii="Wingdings" w:hAnsi="Wingdings" w:hint="default"/>
      </w:rPr>
    </w:lvl>
    <w:lvl w:ilvl="3" w:tplc="04150001" w:tentative="1">
      <w:start w:val="1"/>
      <w:numFmt w:val="bullet"/>
      <w:lvlText w:val=""/>
      <w:lvlJc w:val="left"/>
      <w:pPr>
        <w:tabs>
          <w:tab w:val="num" w:pos="2877"/>
        </w:tabs>
        <w:ind w:left="2877" w:hanging="360"/>
      </w:pPr>
      <w:rPr>
        <w:rFonts w:ascii="Symbol" w:hAnsi="Symbol" w:hint="default"/>
      </w:rPr>
    </w:lvl>
    <w:lvl w:ilvl="4" w:tplc="04150003" w:tentative="1">
      <w:start w:val="1"/>
      <w:numFmt w:val="bullet"/>
      <w:lvlText w:val="o"/>
      <w:lvlJc w:val="left"/>
      <w:pPr>
        <w:tabs>
          <w:tab w:val="num" w:pos="3597"/>
        </w:tabs>
        <w:ind w:left="3597" w:hanging="360"/>
      </w:pPr>
      <w:rPr>
        <w:rFonts w:ascii="Courier New" w:hAnsi="Courier New" w:hint="default"/>
      </w:rPr>
    </w:lvl>
    <w:lvl w:ilvl="5" w:tplc="04150005" w:tentative="1">
      <w:start w:val="1"/>
      <w:numFmt w:val="bullet"/>
      <w:lvlText w:val=""/>
      <w:lvlJc w:val="left"/>
      <w:pPr>
        <w:tabs>
          <w:tab w:val="num" w:pos="4317"/>
        </w:tabs>
        <w:ind w:left="4317" w:hanging="360"/>
      </w:pPr>
      <w:rPr>
        <w:rFonts w:ascii="Wingdings" w:hAnsi="Wingdings" w:hint="default"/>
      </w:rPr>
    </w:lvl>
    <w:lvl w:ilvl="6" w:tplc="04150001" w:tentative="1">
      <w:start w:val="1"/>
      <w:numFmt w:val="bullet"/>
      <w:lvlText w:val=""/>
      <w:lvlJc w:val="left"/>
      <w:pPr>
        <w:tabs>
          <w:tab w:val="num" w:pos="5037"/>
        </w:tabs>
        <w:ind w:left="5037" w:hanging="360"/>
      </w:pPr>
      <w:rPr>
        <w:rFonts w:ascii="Symbol" w:hAnsi="Symbol" w:hint="default"/>
      </w:rPr>
    </w:lvl>
    <w:lvl w:ilvl="7" w:tplc="04150003" w:tentative="1">
      <w:start w:val="1"/>
      <w:numFmt w:val="bullet"/>
      <w:lvlText w:val="o"/>
      <w:lvlJc w:val="left"/>
      <w:pPr>
        <w:tabs>
          <w:tab w:val="num" w:pos="5757"/>
        </w:tabs>
        <w:ind w:left="5757" w:hanging="360"/>
      </w:pPr>
      <w:rPr>
        <w:rFonts w:ascii="Courier New" w:hAnsi="Courier New" w:hint="default"/>
      </w:rPr>
    </w:lvl>
    <w:lvl w:ilvl="8" w:tplc="04150005" w:tentative="1">
      <w:start w:val="1"/>
      <w:numFmt w:val="bullet"/>
      <w:lvlText w:val=""/>
      <w:lvlJc w:val="left"/>
      <w:pPr>
        <w:tabs>
          <w:tab w:val="num" w:pos="6477"/>
        </w:tabs>
        <w:ind w:left="6477" w:hanging="360"/>
      </w:pPr>
      <w:rPr>
        <w:rFonts w:ascii="Wingdings" w:hAnsi="Wingdings" w:hint="default"/>
      </w:rPr>
    </w:lvl>
  </w:abstractNum>
  <w:abstractNum w:abstractNumId="1">
    <w:nsid w:val="3F2416B0"/>
    <w:multiLevelType w:val="hybridMultilevel"/>
    <w:tmpl w:val="0ECE4240"/>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7E0C604F"/>
    <w:multiLevelType w:val="multilevel"/>
    <w:tmpl w:val="E70A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29AA"/>
    <w:rsid w:val="004B1C11"/>
    <w:rsid w:val="00654E4D"/>
    <w:rsid w:val="006D33ED"/>
    <w:rsid w:val="00770097"/>
    <w:rsid w:val="008529AA"/>
    <w:rsid w:val="00862F2B"/>
    <w:rsid w:val="008F1E7E"/>
    <w:rsid w:val="00BF4183"/>
    <w:rsid w:val="00BF7879"/>
    <w:rsid w:val="00E20C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0C1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529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29AA"/>
    <w:rPr>
      <w:rFonts w:ascii="Tahoma" w:hAnsi="Tahoma" w:cs="Tahoma"/>
      <w:sz w:val="16"/>
      <w:szCs w:val="16"/>
    </w:rPr>
  </w:style>
  <w:style w:type="table" w:styleId="Tabela-Siatka">
    <w:name w:val="Table Grid"/>
    <w:basedOn w:val="Standardowy"/>
    <w:uiPriority w:val="59"/>
    <w:rsid w:val="008529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BF4183"/>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99"/>
    <w:qFormat/>
    <w:rsid w:val="00862F2B"/>
    <w:pPr>
      <w:spacing w:after="0" w:line="240" w:lineRule="auto"/>
      <w:ind w:left="720"/>
      <w:contextualSpacing/>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rsid w:val="00862F2B"/>
    <w:pPr>
      <w:tabs>
        <w:tab w:val="left" w:pos="72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862F2B"/>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862F2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62F2B"/>
  </w:style>
  <w:style w:type="paragraph" w:styleId="Stopka">
    <w:name w:val="footer"/>
    <w:basedOn w:val="Normalny"/>
    <w:link w:val="StopkaZnak"/>
    <w:uiPriority w:val="99"/>
    <w:unhideWhenUsed/>
    <w:rsid w:val="00862F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2F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1230</Words>
  <Characters>7384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dc:creator>
  <cp:lastModifiedBy>Agata</cp:lastModifiedBy>
  <cp:revision>7</cp:revision>
  <dcterms:created xsi:type="dcterms:W3CDTF">2018-11-20T20:45:00Z</dcterms:created>
  <dcterms:modified xsi:type="dcterms:W3CDTF">2018-11-20T21:43:00Z</dcterms:modified>
</cp:coreProperties>
</file>